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30C" w:rsidRDefault="007C230C" w:rsidP="0034530F">
      <w:pPr>
        <w:pStyle w:val="Bezodstpw"/>
        <w:rPr>
          <w:rFonts w:ascii="Times New Roman" w:hAnsi="Times New Roman"/>
          <w:sz w:val="20"/>
          <w:szCs w:val="20"/>
        </w:rPr>
      </w:pPr>
    </w:p>
    <w:p w:rsidR="0034530F" w:rsidRPr="00337405" w:rsidRDefault="007C230C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  <w:r w:rsidRPr="00337405">
        <w:rPr>
          <w:rFonts w:ascii="Times New Roman" w:hAnsi="Times New Roman"/>
          <w:sz w:val="20"/>
          <w:szCs w:val="20"/>
        </w:rPr>
        <w:t>Załącznik Nr</w:t>
      </w:r>
      <w:r w:rsidR="00CF15E4" w:rsidRPr="00337405">
        <w:rPr>
          <w:rFonts w:ascii="Times New Roman" w:hAnsi="Times New Roman"/>
          <w:sz w:val="20"/>
          <w:szCs w:val="20"/>
        </w:rPr>
        <w:t xml:space="preserve"> 10</w:t>
      </w:r>
      <w:r w:rsidRPr="00337405">
        <w:rPr>
          <w:rFonts w:ascii="Times New Roman" w:hAnsi="Times New Roman"/>
          <w:sz w:val="20"/>
          <w:szCs w:val="20"/>
        </w:rPr>
        <w:t>.1 do SIW</w:t>
      </w:r>
      <w:r w:rsidR="0034530F" w:rsidRPr="00337405">
        <w:rPr>
          <w:rFonts w:ascii="Times New Roman" w:hAnsi="Times New Roman"/>
          <w:sz w:val="20"/>
          <w:szCs w:val="20"/>
        </w:rPr>
        <w:t>Z</w:t>
      </w:r>
    </w:p>
    <w:p w:rsidR="0034530F" w:rsidRPr="00337405" w:rsidRDefault="0034530F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</w:p>
    <w:p w:rsidR="0034530F" w:rsidRPr="00337405" w:rsidRDefault="0034530F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</w:p>
    <w:p w:rsidR="0034530F" w:rsidRPr="00337405" w:rsidRDefault="0034530F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</w:p>
    <w:p w:rsidR="007C230C" w:rsidRPr="00337405" w:rsidRDefault="007C230C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337405">
        <w:rPr>
          <w:rFonts w:ascii="Times New Roman" w:hAnsi="Times New Roman"/>
          <w:sz w:val="20"/>
          <w:szCs w:val="20"/>
        </w:rPr>
        <w:t>OPIS PRZEDMIOTU ZAMÓWIENIA – CZĘŚĆ I</w:t>
      </w:r>
    </w:p>
    <w:p w:rsidR="007C230C" w:rsidRPr="00337405" w:rsidRDefault="007C230C" w:rsidP="007C230C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337405">
        <w:rPr>
          <w:rFonts w:ascii="Times New Roman" w:hAnsi="Times New Roman"/>
          <w:sz w:val="20"/>
          <w:szCs w:val="20"/>
        </w:rPr>
        <w:t>PRZEDMIOTY DREWNIANE , MEBLE</w:t>
      </w:r>
    </w:p>
    <w:p w:rsidR="007C230C" w:rsidRPr="00337405" w:rsidRDefault="007C230C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Pr="00337405" w:rsidRDefault="007C230C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337405">
        <w:rPr>
          <w:rFonts w:ascii="Times New Roman" w:hAnsi="Times New Roman"/>
          <w:sz w:val="20"/>
          <w:szCs w:val="20"/>
        </w:rPr>
        <w:t xml:space="preserve">w postępowaniu o udzielenie zamówienia publicznego o wartości szacunkowej nie przekraczającej kwoty określonej w przepisach </w:t>
      </w:r>
    </w:p>
    <w:p w:rsidR="007C230C" w:rsidRPr="00337405" w:rsidRDefault="007C230C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337405">
        <w:rPr>
          <w:rFonts w:ascii="Times New Roman" w:hAnsi="Times New Roman"/>
          <w:sz w:val="20"/>
          <w:szCs w:val="20"/>
        </w:rPr>
        <w:t xml:space="preserve">wydanych na podstawie art. 11 ust.8 ustawy Prawo zamówień publicznych, realizowanym w trybie przetargu nieograniczonego na zadanie pn. Konserwacja eksponatów ze zbiorów Muzeum -  Znak sprawy : </w:t>
      </w:r>
      <w:proofErr w:type="spellStart"/>
      <w:r w:rsidRPr="00337405">
        <w:rPr>
          <w:rFonts w:ascii="Times New Roman" w:hAnsi="Times New Roman"/>
          <w:sz w:val="20"/>
          <w:szCs w:val="20"/>
        </w:rPr>
        <w:t>DzAI</w:t>
      </w:r>
      <w:proofErr w:type="spellEnd"/>
      <w:r w:rsidRPr="00337405">
        <w:rPr>
          <w:rFonts w:ascii="Times New Roman" w:hAnsi="Times New Roman"/>
          <w:sz w:val="20"/>
          <w:szCs w:val="20"/>
        </w:rPr>
        <w:t xml:space="preserve"> 281/10/19.</w:t>
      </w:r>
    </w:p>
    <w:p w:rsidR="00530AEB" w:rsidRPr="00337405" w:rsidRDefault="00530AEB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W w:w="9781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567"/>
        <w:gridCol w:w="1247"/>
        <w:gridCol w:w="1304"/>
        <w:gridCol w:w="1560"/>
        <w:gridCol w:w="2409"/>
        <w:gridCol w:w="2694"/>
      </w:tblGrid>
      <w:tr w:rsidR="007C0775" w:rsidRPr="00530AEB" w:rsidTr="00C02763">
        <w:tc>
          <w:tcPr>
            <w:tcW w:w="567" w:type="dxa"/>
          </w:tcPr>
          <w:p w:rsidR="007C0775" w:rsidRPr="00337405" w:rsidRDefault="007C0775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337405">
              <w:rPr>
                <w:rFonts w:ascii="Times New Roman" w:hAnsi="Times New Roman"/>
                <w:sz w:val="18"/>
                <w:szCs w:val="18"/>
              </w:rPr>
              <w:t>L.p.</w:t>
            </w:r>
          </w:p>
        </w:tc>
        <w:tc>
          <w:tcPr>
            <w:tcW w:w="1247" w:type="dxa"/>
          </w:tcPr>
          <w:p w:rsidR="007C0775" w:rsidRPr="00337405" w:rsidRDefault="007C0775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337405">
              <w:rPr>
                <w:rFonts w:ascii="Times New Roman" w:hAnsi="Times New Roman"/>
                <w:sz w:val="18"/>
                <w:szCs w:val="18"/>
              </w:rPr>
              <w:t>Nazwa eksponatu</w:t>
            </w:r>
          </w:p>
        </w:tc>
        <w:tc>
          <w:tcPr>
            <w:tcW w:w="1304" w:type="dxa"/>
          </w:tcPr>
          <w:p w:rsidR="007C0775" w:rsidRPr="00337405" w:rsidRDefault="007C0775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337405">
              <w:rPr>
                <w:rFonts w:ascii="Times New Roman" w:hAnsi="Times New Roman"/>
                <w:sz w:val="18"/>
                <w:szCs w:val="18"/>
              </w:rPr>
              <w:t>Nr inwentarzowy</w:t>
            </w:r>
          </w:p>
        </w:tc>
        <w:tc>
          <w:tcPr>
            <w:tcW w:w="1560" w:type="dxa"/>
          </w:tcPr>
          <w:p w:rsidR="007C0775" w:rsidRPr="00337405" w:rsidRDefault="007C0775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337405">
              <w:rPr>
                <w:rFonts w:ascii="Times New Roman" w:hAnsi="Times New Roman"/>
                <w:sz w:val="18"/>
                <w:szCs w:val="18"/>
              </w:rPr>
              <w:t>Stan zachowania</w:t>
            </w:r>
          </w:p>
        </w:tc>
        <w:tc>
          <w:tcPr>
            <w:tcW w:w="2409" w:type="dxa"/>
          </w:tcPr>
          <w:p w:rsidR="007C0775" w:rsidRPr="00337405" w:rsidRDefault="007C0775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337405">
              <w:rPr>
                <w:rFonts w:ascii="Times New Roman" w:hAnsi="Times New Roman"/>
                <w:sz w:val="18"/>
                <w:szCs w:val="18"/>
              </w:rPr>
              <w:t>Zakres prac</w:t>
            </w:r>
          </w:p>
        </w:tc>
        <w:tc>
          <w:tcPr>
            <w:tcW w:w="2694" w:type="dxa"/>
          </w:tcPr>
          <w:p w:rsidR="007C0775" w:rsidRPr="00337405" w:rsidRDefault="007C0775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337405">
              <w:rPr>
                <w:rFonts w:ascii="Times New Roman" w:hAnsi="Times New Roman"/>
                <w:sz w:val="18"/>
                <w:szCs w:val="18"/>
              </w:rPr>
              <w:t>Zdjęcie</w:t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530AE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Motowidło</w:t>
            </w: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MB/E/21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Rozchwiane połączenia, pęknięcia, ubytki, otwory wylotowe po kołatkach, wgniecenia mechaniczne, warstwa wykończeniowa poprzecierana. Wymiary: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51 cm x 33 cm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-oczyszczenie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ubytków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-woskowanie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DE8806C" wp14:editId="4B936AA7">
                  <wp:extent cx="1573530" cy="1179830"/>
                  <wp:effectExtent l="0" t="0" r="7620" b="127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Kołowrotek</w:t>
            </w: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MB/E/22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ubytki, otwory wylotowe po kołatkach, wgniecenia mechaniczne, warstwa wykończeniowa poprzecierana. 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59 cm x 26,2 cm x 13,3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-woskowanie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07F88F3" wp14:editId="07B59B09">
                  <wp:extent cx="1573530" cy="2098675"/>
                  <wp:effectExtent l="0" t="0" r="762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Nosidła do wody-</w:t>
            </w:r>
            <w:proofErr w:type="spellStart"/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siundy</w:t>
            </w:r>
            <w:proofErr w:type="spellEnd"/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MB/E/25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ubytki, otwory wylotowe po kołatkach, wgniecenia mechaniczne, warstwa wykończeniowa poprzecierana, widoczne ślady korozji. 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104 cm x 13 cm </w:t>
            </w: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x 4,5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-usunięcie produktów korozji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-przeszlifowanie całości </w:t>
            </w: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-woskowanie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240CC328" wp14:editId="18A7A1A9">
                  <wp:extent cx="1573530" cy="1179830"/>
                  <wp:effectExtent l="0" t="0" r="7620" b="127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Cierlica</w:t>
            </w: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MB/E/37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ubytki, otwory wylotowe po kołatkach, wgniecenia mechaniczne, warstwa wykończeniowa poprzecierana. Wymiary: 146 cm x 10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-woskowanie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2DC7906" wp14:editId="6F1BB2D8">
                  <wp:extent cx="1573530" cy="2098675"/>
                  <wp:effectExtent l="0" t="0" r="762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Koń na biegunach</w:t>
            </w: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MBN/E/160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ubytki, otwory wylotowe po kołatkach, wgniecenia mechaniczne, warstwa wykończeniowa poprzecierana.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84,5 cm x 86,5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-woskowanie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3764F7C" wp14:editId="4CD444A7">
                  <wp:extent cx="1845568" cy="1038225"/>
                  <wp:effectExtent l="0" t="457200" r="0" b="447675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040" cy="104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Kołyska</w:t>
            </w: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MB/E/163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ubytki, otwory wylotowe po kołatkach, wgniecenia mechaniczne, warstwa wykończeniowa poprzecierana.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65 cm x 81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-woskowanie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E510B96" wp14:editId="063684A3">
                  <wp:extent cx="1573530" cy="1179830"/>
                  <wp:effectExtent l="0" t="0" r="7620" b="127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 xml:space="preserve">Skrzynia </w:t>
            </w:r>
            <w:proofErr w:type="spellStart"/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wianna</w:t>
            </w:r>
            <w:proofErr w:type="spellEnd"/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MB/E/165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ubytki, otwory wylotowe po kołatkach, wgniecenia mechaniczne, warstwa wykończeniowa poprzecierana.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70 cm x 130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elementów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retusz polichromii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-rekonstrukcja polichromii wieka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naprawa zamka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 -wykonanie końcowej dokumentacji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EE1279F" wp14:editId="3EB9C6B1">
                  <wp:extent cx="1573530" cy="1179830"/>
                  <wp:effectExtent l="0" t="0" r="7620" b="127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Wolant</w:t>
            </w: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MB/E/295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Warstwa wykończeniowa drewna poprzecierana, rozchwiana połączenia, elementy metalowe skorodowane, brak dyszla.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160 cm x 155 cm x 260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-założenie nowej warstwy wykończeniowej na elementy drewniane,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-usunięcie produktów korozji,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-zabezpieczenie elementów metalowych antykorozyjnie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-rekonstrukcja dyszla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B6AE1EB" wp14:editId="6E69B9E7">
                  <wp:extent cx="1573530" cy="885190"/>
                  <wp:effectExtent l="0" t="0" r="762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rPr>
          <w:trHeight w:val="1699"/>
        </w:trPr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bookmarkStart w:id="0" w:name="_Hlk25414179"/>
            <w:r w:rsidRPr="00530AEB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Szafa secesyjna</w:t>
            </w: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MB/DP/1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otwory wylotowe po kołatkach, wgniecenia mechaniczne, warstwa wykończeniowa brudna i  poprzecierana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205 x 163 x 65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drewna i okleiny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-naprawa zamków i </w:t>
            </w: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dopasowanie kluczy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690DC256" wp14:editId="4FE53AFA">
                  <wp:extent cx="1840486" cy="1228725"/>
                  <wp:effectExtent l="0" t="361950" r="0" b="35242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680" cy="123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bookmarkStart w:id="1" w:name="_Hlk25418101"/>
            <w:bookmarkEnd w:id="0"/>
            <w:r w:rsidRPr="00530AEB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Kredens dębowy eklektyczny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MB/DP/18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otwory wylotowe po kołatkach, wgniecenia mechaniczne, warstwa wykończeniowa brudna i  poprzecierana, zamki  niesprawne, brak kluczy.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212 cm x 140 cm x 56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-naprawa zamków i dopasowanie kluczy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8146B94" wp14:editId="326FCFAE">
                  <wp:extent cx="1543050" cy="2058563"/>
                  <wp:effectExtent l="0" t="0" r="0" b="0"/>
                  <wp:docPr id="155" name="Obraz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19" cy="206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bookmarkStart w:id="2" w:name="_Hlk25418187"/>
            <w:bookmarkEnd w:id="1"/>
            <w:r w:rsidRPr="00530AEB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Biblioteczka dębowa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MB/DP/19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drewna, otwory wylotowe po kołatkach, wgniecenia mechaniczne, warstwa wykończeniowa brudna i poprzecierana, zamek niesprawny, brak klucza.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143 cm x 68 cm x 38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ubytków drewna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-naprawa zamka,  dopasowanie szyldu i klucza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67F018F" wp14:editId="516B7908">
                  <wp:extent cx="1571625" cy="2096685"/>
                  <wp:effectExtent l="0" t="0" r="0" b="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710" cy="211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Lustro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MB/DP/26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drewna i okleiny, otwory wylotowe po kołatkach, wgniecenia mechaniczne, warstwa wykończeniowa brudna i poprzecierana, tafla pęknięta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92 cm x 64,5 cmx 4,5 cm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drewna i okleiny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-rekonstrukcja tafli lustra z fazą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30EF695" wp14:editId="10168155">
                  <wp:extent cx="1930521" cy="1085850"/>
                  <wp:effectExtent l="0" t="476250" r="0" b="47625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784" cy="108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Stół pomocnik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MB/DP/27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otwory wylotowe po kołatkach, wgniecenia mechaniczne, warstwa wykończeniowa poprzecierana.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108 cm x 86 cm x 54,5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-czyszczenie szyldów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A6C4D21" wp14:editId="37D7CE1F">
                  <wp:extent cx="1600200" cy="2142043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477" cy="215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Kredens kuchenny dębowy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MB/DP/31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otwory wylotowe po kołatkach, wgniecenia mechaniczne, warstwa wykończeniowa poprzecierana, brak  6 kluczy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198 cm x 132,5 cm 49,5 cm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-naprawa zamków i dopasowanie 6 kluczy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6D0B3AA6" wp14:editId="62D5E5C4">
                  <wp:extent cx="1581150" cy="2109392"/>
                  <wp:effectExtent l="0" t="0" r="0" b="5715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338" cy="21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Kwietniki  kolumnowe 2szt.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MB/DP/114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otwory wylotowe po kołatkach, wgniecenia mechaniczne, warstwa wykończeniowa poprzecierana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121 cm x 30 cm x 48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obiektów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obiektów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2DC8CF5" wp14:editId="22187D67">
                  <wp:extent cx="1947455" cy="1095375"/>
                  <wp:effectExtent l="0" t="476250" r="0" b="466725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847" cy="110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Stół dębowy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MB/DP/116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otwory wylotowe po kołatkach, wgniecenia mechaniczne, warstwa wykończeniowa poprzecierana.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80,5 cm x 144 cm 104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 drewna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08FAF90" wp14:editId="434EE44E">
                  <wp:extent cx="1639227" cy="1228725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84" cy="123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Krzesła okrągłe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5szt.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MB/DP/117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drewna, otwory wylotowe po kołatkach, wgniecenia mechaniczne, warstwa wykończeniowa poprzecierana.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88 cm x 45 cm x 40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obiektów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drobnych ubytków szpachlą </w:t>
            </w: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obiektów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449958A1" wp14:editId="49E9FF97">
                  <wp:extent cx="1601105" cy="1200150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374" cy="120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Kwietnik dębowy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MB/DP/149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drewna, otwory wylotowe po kołatkach, wgniecenia mechaniczne, warstwa wykończeniowa i poprzecierana.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color w:val="000000"/>
                <w:sz w:val="20"/>
                <w:szCs w:val="20"/>
              </w:rPr>
              <w:t>102,5 cm x 31,5 cm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0FF1B4C" wp14:editId="45C70B79">
                  <wp:extent cx="1581150" cy="2109392"/>
                  <wp:effectExtent l="0" t="0" r="0" b="5715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4" cy="211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Etażerka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MB/DP/162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otwory wylotowe po kołatkach, wgniecenia mechaniczne, warstwa wykończeniowa poprzecierana.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137 cm x 70 cm x 36 cm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0100B22" wp14:editId="0287D998">
                  <wp:extent cx="1619250" cy="2160220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75" cy="217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20.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Szafka nocna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MB/DP/167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otwory wylotowe po kołatkach, wgniecenia mechaniczne, warstwa wykończeniowa i poprzecierana.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71 cm x 41 cm x 32,5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0B33F37" wp14:editId="678CDB71">
                  <wp:extent cx="1543050" cy="2058563"/>
                  <wp:effectExtent l="0" t="0" r="0" b="0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693" cy="207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Komplet mebli siedzeniowych: kanapa, fotele(szt.2), krzesła(szt.6)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MB/DP/393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Rozchwiane połączenia, pęknięcia, ubytki drewna, brak szczytów,  otwory wylotowe po kołatkach, wgniecenia mechaniczne, warstwa wykończeniowa poprzecierana.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Różne wymiary.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drewna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rekonstrukcji szczytów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oczyszczenie 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-retusz polichromii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1CB6A19" wp14:editId="13B21814">
                  <wp:extent cx="1626519" cy="1219200"/>
                  <wp:effectExtent l="0" t="0" r="0" b="0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439" cy="122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bookmarkStart w:id="3" w:name="_Hlk25418532"/>
            <w:bookmarkEnd w:id="2"/>
            <w:r w:rsidRPr="00530AEB"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Walizka akuszerki</w:t>
            </w: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MB/AH/44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Przetarcia , wgniecenie, zabrudzenia powierzchni. 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22 cm x 38 cm x 18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 i zabezpieczenie elementów wyposażenia walizki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2526652" wp14:editId="1E2C3454">
                  <wp:extent cx="1573530" cy="2098040"/>
                  <wp:effectExtent l="0" t="0" r="762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09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23.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 xml:space="preserve">Komplet mebli </w:t>
            </w:r>
            <w:proofErr w:type="spellStart"/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salonikowych</w:t>
            </w:r>
            <w:proofErr w:type="spellEnd"/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, czarnych: 1 kanapa, 2 fotele, 3 krzesła, 1 stół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MB/AH/60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Rozchwiane połączenia, pęknięcia, ubytki drewna, wgniecenia mechaniczne, warstwa wykończeniowa poprzecierana, tapicerka </w:t>
            </w: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zabrudzona.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kanapa:115x180x62 cm,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fotele:103x63x58 cm,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krzesła:92x50x45 cm, stół: 70x110x68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 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ubytków drewna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drobnych </w:t>
            </w: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-wykończenie drewna farbą czarną, satynową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  tapicerki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20E03A82" wp14:editId="55314559">
                  <wp:extent cx="1591833" cy="895350"/>
                  <wp:effectExtent l="0" t="0" r="8890" b="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07" cy="89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24.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Parawan czeczotkowy, siedmioczęściowy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MB/AH/71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ubytki drewna, wgniecenia mechaniczne, warstwa wykończeniowa poprzecierana.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Cs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Cs/>
                <w:sz w:val="20"/>
                <w:szCs w:val="20"/>
              </w:rPr>
              <w:t>Wymiar modułu: 190x56x3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obiektów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ubytków okleiny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-wykończenie politurą </w:t>
            </w:r>
            <w:proofErr w:type="spellStart"/>
            <w:r w:rsidRPr="00530AEB">
              <w:rPr>
                <w:rFonts w:ascii="Times New Roman" w:hAnsi="Times New Roman"/>
                <w:sz w:val="20"/>
                <w:szCs w:val="20"/>
              </w:rPr>
              <w:t>szelakową</w:t>
            </w:r>
            <w:proofErr w:type="spellEnd"/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E3E430B" wp14:editId="159EE36D">
                  <wp:extent cx="1613575" cy="2152650"/>
                  <wp:effectExtent l="0" t="0" r="5715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314" cy="216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25.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Toaletka z blatem marmurowym i lustrem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MB/AH/80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Zniszczona warstwa wykończeniowa, tafla lustra do wymiany.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212 cmx106 cmx64 cm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-wymiana lustra ,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zniszczonej warstwy wykończeniowej,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B878BB1" wp14:editId="6A06B687">
                  <wp:extent cx="1562100" cy="2083977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175" cy="209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Toaletka z blatem marmurowym białym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MB/AH/89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wgniecenia mechaniczne, warstwa wykończeniowa brudna i poprzecierana, okucia niekompletne, brak denka w szufladzie.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94 cmx 56 cm x 80 cm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-rekonstrukcja dna szuflady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-rekonstrukcja brakujących części okuć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-dopasowanie dwóch kluczy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1E953FD9" wp14:editId="5EBF2366">
                  <wp:extent cx="1575691" cy="1181100"/>
                  <wp:effectExtent l="0" t="0" r="5715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38" cy="118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27.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Kanapa eklektyczna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MB/AH/94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wgniecenia mechaniczne, tapicerka oraz warstwa wykończeniowa brudna i poprzecierana.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121 cm x 145 cm x 63 cm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nowej tapicerki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5BDE967" wp14:editId="41AFFD18">
                  <wp:extent cx="1562984" cy="1171575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640" cy="118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Biurko dębowe z galeryjką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MB/AH/129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wgniecenia mechaniczne, warstwa wykończeniowa brudna i poprzecierana,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brak kluczy szt.5.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93 cm x 124 cm x 60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-dopasowanie  kluczy szt.5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78D520B" wp14:editId="23913F0C">
                  <wp:extent cx="1533525" cy="1149494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90" cy="115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29.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Stół okrągły i cztery krzesła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MB/AH/130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wgniecenia mechaniczne, warstwa wykończeniowa brudna i poprzecierana.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72 cm, Ø 110, 92x45 cm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obiektów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obiektów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zabezpieczenie siedzisk skórzanych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62C7B0A" wp14:editId="4378F3A4">
                  <wp:extent cx="1562984" cy="1171575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22" cy="117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30.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Kanapa Ludwik Filip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MB/AH/133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wgniecenia mechaniczne,    warstwa wykończeniowa poprzecierana, w kilku miejscach tapicerka uszkodzona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-częściowy demontaż tapicerki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rozchwianych połączeń</w:t>
            </w: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-retusze politury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-naprawienie uszkodzeń tapicerki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227BF96" wp14:editId="19ED8B47">
                  <wp:extent cx="1575691" cy="1181100"/>
                  <wp:effectExtent l="0" t="0" r="5715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195" cy="118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31.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Bieliźniarka z lustrem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MB/AH/135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 galeryjki,   przetarcia politury, lustro zostało zastąpione szybą, brak kluczy szt.2.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 170 cm x 93 cm x 40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-wymiana szyby na lustro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-dopasowanie dwóch kluczy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904D598" wp14:editId="598307E7">
                  <wp:extent cx="1524000" cy="2033149"/>
                  <wp:effectExtent l="0" t="0" r="0" b="571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51" cy="204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rPr>
          <w:trHeight w:val="4817"/>
        </w:trPr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32.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Stolik drewniany pod samowar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MB/AH/160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Ubytki drewna, wgniecenia mechaniczne, warstwa wykończeniowa z przebarwieniami, brudna i poprzecierana.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Wymiar: 83  cm x 41 cm x 66 cm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brakujących fragmentów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2D30109" wp14:editId="43DB811F">
                  <wp:extent cx="1123315" cy="1498600"/>
                  <wp:effectExtent l="0" t="0" r="635" b="635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33.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Piesek do zdejmowania butów</w:t>
            </w: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MB/AH/165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otwory wylotowe po kołatkach, wgniecenia mechaniczne, warstwa wykończeniowa poprzecierana  Wymiary: 84 cm x 50 cm x 59 cm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fotograficzna,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 drewna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6F56DB5" wp14:editId="207EA4BA">
                  <wp:extent cx="1573530" cy="2098675"/>
                  <wp:effectExtent l="0" t="0" r="7620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34.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Lodówka</w:t>
            </w: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MB/AH/180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wgniecenia mechaniczne, warstwa wykończeniowa poprzecierana, widoczna korozja. Wymiary: 90 cm x 67 cm x 56 cm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fotograficzna,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ubytków drewna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-rekonstrukcja 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obiektu,</w:t>
            </w:r>
          </w:p>
          <w:p w:rsidR="00C02763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5824398" wp14:editId="6167F7C2">
                  <wp:extent cx="1573530" cy="2098675"/>
                  <wp:effectExtent l="0" t="0" r="762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35.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Otomana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MB/AH/201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tapicerka zniszczona, zagrzybiała.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 88 cm x 195 cm x 95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 z elementów drewnianych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nowej tapicerki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E652FEA" wp14:editId="5AEBD981">
                  <wp:extent cx="1573530" cy="885825"/>
                  <wp:effectExtent l="0" t="0" r="7620" b="9525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bookmarkStart w:id="4" w:name="_Hlk25418616"/>
            <w:r w:rsidRPr="00530AEB">
              <w:rPr>
                <w:rFonts w:ascii="Times New Roman" w:hAnsi="Times New Roman"/>
                <w:sz w:val="20"/>
                <w:szCs w:val="20"/>
              </w:rPr>
              <w:t>36.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 xml:space="preserve">Stolik </w:t>
            </w:r>
            <w:proofErr w:type="spellStart"/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karciak</w:t>
            </w:r>
            <w:proofErr w:type="spellEnd"/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MB/AH/205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wgniecenia mechaniczne, warstwa wykończeniowa brudna i poprzecierana, brak sukna.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82 cm x 88 cm x 43 cm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-wyklejenie blatu </w:t>
            </w:r>
            <w:proofErr w:type="spellStart"/>
            <w:r w:rsidRPr="00530AEB">
              <w:rPr>
                <w:rFonts w:ascii="Times New Roman" w:hAnsi="Times New Roman"/>
                <w:sz w:val="20"/>
                <w:szCs w:val="20"/>
              </w:rPr>
              <w:t>zielonymsuknem</w:t>
            </w:r>
            <w:proofErr w:type="spellEnd"/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5041E3B" wp14:editId="2A087448">
                  <wp:extent cx="1123315" cy="842010"/>
                  <wp:effectExtent l="0" t="0" r="635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37.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Komplet stołowy: kredens, stół, fotel, krzesła (szt.6)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MB/AH/224-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Ubytki drewna , wgniecenia mechaniczne, skóra oraz warstwa wykończeniowa brudna i poprzecierana, brak kluczy (4 szt.).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154 cm x 130 cm x 58,5 cm, 80 cm x 74 cm x 109,5 cm, 108 cm x 58 cm x 58 cm, 106 cm x 50 </w:t>
            </w: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x 50 cm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obiektów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braków drewna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-konserwacja skóry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obiektów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-dopasowanie kluczy (szt.4)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2161C680" wp14:editId="3F08D5E5">
                  <wp:extent cx="1123315" cy="842010"/>
                  <wp:effectExtent l="0" t="0" r="635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38.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Kwietniki szt.2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MB/AH/254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Wgniecenia mechaniczne, warstwa wykończeniowa brudna i przebarwiona, widoczne otwory wylotowe po kołatkach.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Wymiary: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104 cm x 33 cm x 32 cm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1029146" wp14:editId="6A8C1786">
                  <wp:extent cx="1123315" cy="1498600"/>
                  <wp:effectExtent l="0" t="0" r="635" b="635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39.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Szafa biblioteczna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MB/AH/393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wgniecenia mechaniczne, warstwa wykończeniowa brudna i poprzecierana, brak klucza.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170,5 cm x 132 cm x 42 cm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-dopasowanie klucza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B6F5B81" wp14:editId="1A1625F4">
                  <wp:extent cx="1123315" cy="1498600"/>
                  <wp:effectExtent l="0" t="0" r="635" b="635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40.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Biurko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MB/AH/394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okleiny, wgniecenia mechaniczne, warstwa wykończeniowa brudna i poprzecierana, brak kluczy( szt.3).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 79 cm x 158 cm x 76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-przeszlifowanie całości papierem ściernym o </w:t>
            </w: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-dopasowanie  kluczy (szt.3)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5EBABD0F" wp14:editId="3CF3C3DD">
                  <wp:extent cx="1123315" cy="1625600"/>
                  <wp:effectExtent l="0" t="0" r="635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41.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Fotel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MB/AH/395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wgniecenia mechaniczne, warstwa wykończeniowa brudna i poprzecierana, tapicerka wtórna.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 76 cm x 54 cm x 47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-wymiana tapicerki na skórzaną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EADBFD6" wp14:editId="1AA56AAF">
                  <wp:extent cx="1123315" cy="1498600"/>
                  <wp:effectExtent l="0" t="0" r="635" b="635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42.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Krzesło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MB/AH/397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wgniecenia mechaniczne,  skóra i warstwa wykończeniowa brudna i poprzecierana.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Wymiary: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94 cm x 42 cm x 42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-konserwacja skóry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6FA6B74" wp14:editId="5FF91D9A">
                  <wp:extent cx="1123315" cy="1498600"/>
                  <wp:effectExtent l="0" t="0" r="635" b="635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43.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Szafa eklektyczna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 xml:space="preserve">MB/AH/649 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Wtórna warstwa wykończeniowa,  wgniecenia mechaniczne, brak korony.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Wymiary: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190 cm x 119 cm x 50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-rekonstrukcja korony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-olejowanie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2F17C54" wp14:editId="353B851F">
                  <wp:extent cx="1123315" cy="1498600"/>
                  <wp:effectExtent l="0" t="0" r="635" b="635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44.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Gablotka lekarska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MB/AH/1403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wgniecenia mechaniczne, warstwa wykończeniowa brudna i poprzecierana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-wykończenie powierzchni białą farbą satynową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76ED199" wp14:editId="016BC489">
                  <wp:extent cx="1573530" cy="885825"/>
                  <wp:effectExtent l="0" t="400050" r="0" b="390525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"/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45.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Magiel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MB/AH/1407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Drewno zaatakowane przez kołatki, rozchwiane połączenia, wgniecenia mechaniczne, warstwa wykończeniowa brudna, elementy stalowe skorodowane.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 180 cm x 170 cm x 243,5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-woskowanie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  elementów metalowych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-zabezpieczenie </w:t>
            </w: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elementów metalowych przed korozją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7C65F369" wp14:editId="6E380AE9">
                  <wp:extent cx="1576483" cy="885825"/>
                  <wp:effectExtent l="0" t="0" r="508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718" cy="895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bookmarkStart w:id="5" w:name="_Hlk25414385"/>
            <w:r w:rsidRPr="00530AEB">
              <w:rPr>
                <w:rFonts w:ascii="Times New Roman" w:hAnsi="Times New Roman"/>
                <w:sz w:val="20"/>
                <w:szCs w:val="20"/>
              </w:rPr>
              <w:t>46.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Fotel ginekologiczny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MB/AH/1480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Pęknięcia,  wgniecenia mechaniczne, warstwa wykończeniowa brudna i poprzecierana, brak elementów. Wymiary: 102 cm x 60 cm x 98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-uzupełnienie brakujących elementów 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70791F0" wp14:editId="7876A9C8">
                  <wp:extent cx="1123315" cy="842010"/>
                  <wp:effectExtent l="0" t="0" r="635" b="0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"/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47.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Fotel fryzjerski  szt.2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 xml:space="preserve">MB/AH/1520 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Pęknięcia,  wgniecenia mechaniczne, warstwa wykończeniowa brudna i poprzecierana, brak elementów. Wymiary: 91 cm x 57 cm x 60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-rekonstrukcja tapicerki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brakujących elementów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10A89B8" wp14:editId="7C5220D2">
                  <wp:extent cx="1123315" cy="631825"/>
                  <wp:effectExtent l="0" t="0" r="635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48.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Krzesła gięte, szt.5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MB/AH/1522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Pęknięcia,  wgniecenia mechaniczne, warstwa wykończeniowa brudna i poprzecierana. Wymiary: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87 cm x 40 cm x 40 cm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obiektów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obiektów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36C9A946" wp14:editId="716FB513">
                  <wp:extent cx="1123315" cy="631825"/>
                  <wp:effectExtent l="0" t="0" r="635" b="0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49.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Kwietnik drewniany</w:t>
            </w: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MB/AH/1524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Rozchwiane połączenia, pęknięcia, ubytki drewna, otwory wylotowe po kołatkach, wgniecenia mechaniczne, warstwa wykończeniowa poprzecierana. Wymiary: 95 cm x 29 cm x 28,5 cm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ubytków drewna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92A18A3" wp14:editId="0F000919">
                  <wp:extent cx="1573530" cy="885190"/>
                  <wp:effectExtent l="0" t="400050" r="0" b="39116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C02763">
        <w:tc>
          <w:tcPr>
            <w:tcW w:w="56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50.</w:t>
            </w:r>
          </w:p>
        </w:tc>
        <w:tc>
          <w:tcPr>
            <w:tcW w:w="124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Stolik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 xml:space="preserve">MB/AH/1526 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Pęknięcia,  wgniecenia mechaniczne, warstwa wykończeniowa brudna i poprzecierana. Wymiary: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72 cm x 60 cm x 47,5 cm</w:t>
            </w:r>
          </w:p>
        </w:tc>
        <w:tc>
          <w:tcPr>
            <w:tcW w:w="24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C02763" w:rsidRPr="00530AEB" w:rsidRDefault="00C02763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FE13917" wp14:editId="3E57F056">
                  <wp:extent cx="1123315" cy="631825"/>
                  <wp:effectExtent l="0" t="285750" r="0" b="301625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0AEB" w:rsidRDefault="00530AEB" w:rsidP="00530AEB">
      <w:pPr>
        <w:rPr>
          <w:b/>
          <w:sz w:val="24"/>
          <w:szCs w:val="24"/>
        </w:rPr>
      </w:pPr>
    </w:p>
    <w:p w:rsidR="00530AEB" w:rsidRDefault="00530AEB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34530F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34530F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34530F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34530F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34530F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34530F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34530F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34530F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361994" w:rsidRDefault="00361994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361994" w:rsidRDefault="00361994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361994" w:rsidRDefault="00361994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361994" w:rsidRDefault="00361994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361994" w:rsidRDefault="00361994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361994" w:rsidRDefault="00361994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34530F" w:rsidRPr="007C230C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lastRenderedPageBreak/>
        <w:t xml:space="preserve">Załącznik Nr </w:t>
      </w:r>
      <w:r w:rsidR="00CF15E4" w:rsidRPr="009D37F5">
        <w:rPr>
          <w:rFonts w:ascii="Times New Roman" w:hAnsi="Times New Roman"/>
          <w:sz w:val="20"/>
          <w:szCs w:val="20"/>
        </w:rPr>
        <w:t>10</w:t>
      </w:r>
      <w:r w:rsidRPr="009D37F5">
        <w:rPr>
          <w:rFonts w:ascii="Times New Roman" w:hAnsi="Times New Roman"/>
          <w:sz w:val="20"/>
          <w:szCs w:val="20"/>
        </w:rPr>
        <w:t>.2 do SIWZ</w:t>
      </w:r>
    </w:p>
    <w:p w:rsidR="0034530F" w:rsidRPr="007C230C" w:rsidRDefault="0034530F" w:rsidP="0034530F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Pr="007C230C" w:rsidRDefault="0034530F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7C230C">
        <w:rPr>
          <w:rFonts w:ascii="Times New Roman" w:hAnsi="Times New Roman"/>
          <w:sz w:val="20"/>
          <w:szCs w:val="20"/>
        </w:rPr>
        <w:t>OPIS PRZEDMIOTU ZAMÓWIENIA – CZĘŚĆ I</w:t>
      </w:r>
      <w:r>
        <w:rPr>
          <w:rFonts w:ascii="Times New Roman" w:hAnsi="Times New Roman"/>
          <w:sz w:val="20"/>
          <w:szCs w:val="20"/>
        </w:rPr>
        <w:t>I</w:t>
      </w:r>
    </w:p>
    <w:p w:rsidR="0034530F" w:rsidRPr="007C230C" w:rsidRDefault="0034530F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PRZEDMIOTY Z PAPIERU</w:t>
      </w:r>
    </w:p>
    <w:p w:rsidR="0034530F" w:rsidRPr="007C230C" w:rsidRDefault="0034530F" w:rsidP="0034530F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Pr="007C230C" w:rsidRDefault="0034530F" w:rsidP="0034530F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7C230C">
        <w:rPr>
          <w:rFonts w:ascii="Times New Roman" w:hAnsi="Times New Roman"/>
          <w:sz w:val="20"/>
          <w:szCs w:val="20"/>
        </w:rPr>
        <w:t xml:space="preserve">w postępowaniu o udzielenie zamówienia publicznego o wartości szacunkowej nie przekraczającej kwoty określonej w przepisach wydanych na podstawie art. 11 ust.8 ustawy Prawo zamówień publicznych, realizowanym w trybie przetargu nieograniczonego na zadanie pn. </w:t>
      </w:r>
      <w:r>
        <w:rPr>
          <w:rFonts w:ascii="Times New Roman" w:hAnsi="Times New Roman"/>
          <w:sz w:val="20"/>
          <w:szCs w:val="20"/>
        </w:rPr>
        <w:t>Konserwacja eksponatów ze zbiorów Muzeum</w:t>
      </w:r>
      <w:r w:rsidRPr="007C230C">
        <w:rPr>
          <w:rFonts w:ascii="Times New Roman" w:hAnsi="Times New Roman"/>
          <w:sz w:val="20"/>
          <w:szCs w:val="20"/>
        </w:rPr>
        <w:t xml:space="preserve"> -  Znak sprawy : </w:t>
      </w:r>
      <w:proofErr w:type="spellStart"/>
      <w:r w:rsidRPr="007C230C">
        <w:rPr>
          <w:rFonts w:ascii="Times New Roman" w:hAnsi="Times New Roman"/>
          <w:sz w:val="20"/>
          <w:szCs w:val="20"/>
        </w:rPr>
        <w:t>DzAI</w:t>
      </w:r>
      <w:proofErr w:type="spellEnd"/>
      <w:r w:rsidRPr="007C230C">
        <w:rPr>
          <w:rFonts w:ascii="Times New Roman" w:hAnsi="Times New Roman"/>
          <w:sz w:val="20"/>
          <w:szCs w:val="20"/>
        </w:rPr>
        <w:t xml:space="preserve"> 281/10/19.</w:t>
      </w:r>
    </w:p>
    <w:p w:rsidR="00875A18" w:rsidRDefault="00875A18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6"/>
        <w:gridCol w:w="1530"/>
        <w:gridCol w:w="1560"/>
        <w:gridCol w:w="1450"/>
        <w:gridCol w:w="2267"/>
        <w:gridCol w:w="2692"/>
      </w:tblGrid>
      <w:tr w:rsidR="0034530F" w:rsidRPr="0034530F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L.p.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Nazwa eksponatu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Nr inwentarzowy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Stan zachowania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Zakres prac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Zdjęcie</w:t>
            </w:r>
          </w:p>
        </w:tc>
      </w:tr>
      <w:tr w:rsidR="0034530F" w:rsidRPr="0034530F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Dyplom ukończenia szkoły akuszerki położnej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MB/AH/45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Obiekt zabrudzony, papier zakwaszony.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36x24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-oczyszczenie powierzchni, 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-odkwaszenie papieru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wyprostowanie papieru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wykonanie retuszy</w:t>
            </w:r>
          </w:p>
          <w:p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BF47D22" wp14:editId="6D71896B">
                  <wp:extent cx="981075" cy="1308100"/>
                  <wp:effectExtent l="0" t="0" r="9525" b="635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020" cy="13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Oleodruk „ Św. Maria Magdalena”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 xml:space="preserve">MB/AH/85 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Powierzchnia obrazu zabrudzona, widoczne rozdarcia i ubytki,  rama rozklejona, ubytki okleiny.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Wymiary: 50 cm x 62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-demontaż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-oczyszczenie lica i </w:t>
            </w:r>
            <w:proofErr w:type="spellStart"/>
            <w:r w:rsidRPr="0034530F">
              <w:rPr>
                <w:rFonts w:ascii="Times New Roman" w:hAnsi="Times New Roman"/>
                <w:sz w:val="20"/>
                <w:szCs w:val="20"/>
              </w:rPr>
              <w:t>odwrocia</w:t>
            </w:r>
            <w:proofErr w:type="spellEnd"/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-sklejenie ramy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-oczyszczenie ramy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- olejowanie 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bejcowanie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politurowanie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oprawa obrazu w ramę</w:t>
            </w:r>
          </w:p>
          <w:p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DC1B57F" wp14:editId="1B5C9D82">
                  <wp:extent cx="1477010" cy="1162050"/>
                  <wp:effectExtent l="0" t="0" r="889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01" cy="117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Oleodruk Jelenie w górach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MB/AH/86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Powierzchnia obrazu i ramy  zabrudzona.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Autor: nieznany; oleodruk, papier; Niemcy, 1906  r.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Wymiary: 50 cm x 62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-demontaż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-oczyszczenie  lica i </w:t>
            </w:r>
            <w:proofErr w:type="spellStart"/>
            <w:r w:rsidRPr="0034530F">
              <w:rPr>
                <w:rFonts w:ascii="Times New Roman" w:hAnsi="Times New Roman"/>
                <w:sz w:val="20"/>
                <w:szCs w:val="20"/>
              </w:rPr>
              <w:t>odwrocia</w:t>
            </w:r>
            <w:proofErr w:type="spellEnd"/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-konserwacja ramy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oprawa obrazu w ramę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86CAD22" wp14:editId="2C3ADB87">
                  <wp:extent cx="1494550" cy="112395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871" cy="113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Oleodruk „ Zabawa dzieci w sadzie”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 xml:space="preserve">MB/AH/90 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Powierzchnia obrazu zabrudzona i pofalowana, rama rozklejona, ubytki ornamentu, zabrudzenia.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Autor: H. </w:t>
            </w:r>
            <w:proofErr w:type="spellStart"/>
            <w:r w:rsidRPr="0034530F">
              <w:rPr>
                <w:rFonts w:ascii="Times New Roman" w:hAnsi="Times New Roman"/>
                <w:sz w:val="20"/>
                <w:szCs w:val="20"/>
              </w:rPr>
              <w:t>Zabateri</w:t>
            </w:r>
            <w:proofErr w:type="spellEnd"/>
            <w:r w:rsidRPr="0034530F">
              <w:rPr>
                <w:rFonts w:ascii="Times New Roman" w:hAnsi="Times New Roman"/>
                <w:sz w:val="20"/>
                <w:szCs w:val="20"/>
              </w:rPr>
              <w:t>; oleodruk, papier;; pocz. XX w. Wymiary: 48 cm x 116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-demontaż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-oczyszczenie lica i </w:t>
            </w:r>
            <w:proofErr w:type="spellStart"/>
            <w:r w:rsidRPr="0034530F">
              <w:rPr>
                <w:rFonts w:ascii="Times New Roman" w:hAnsi="Times New Roman"/>
                <w:sz w:val="20"/>
                <w:szCs w:val="20"/>
              </w:rPr>
              <w:t>odwrocia</w:t>
            </w:r>
            <w:proofErr w:type="spellEnd"/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-sklejenie ramy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oprawa obrazu w ramę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BEEA6DD" wp14:editId="4D842EAC">
                  <wp:extent cx="1399099" cy="101917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451" cy="103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Album na fotografie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MB/AH/154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Obiekt zabrudzony, przetarcia , braki urządzenia zamknięcia , braki na ozdobnej aplikacji metalowej. Wymiary: 37 cm x 17 cm x 5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retuszy przetarć,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-uzupełnienie brakujących elementów metalowych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 -polerowanie elementów metalowych</w:t>
            </w:r>
          </w:p>
          <w:p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wykonanie końcowej dokumentacji fotograficznej i opisowej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83236C4" wp14:editId="596BC8A8">
                  <wp:extent cx="1123950" cy="1996610"/>
                  <wp:effectExtent l="0" t="0" r="0" b="381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269" cy="200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Album na fotografie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MB/AH/204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Obiekt zabrudzony, przetarcia rozdarcia skóry. Wymiary:  27 cm x 18 cm x 6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retuszy przetarć,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 -polerowanie elementów metalowych</w:t>
            </w:r>
          </w:p>
          <w:p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wykonanie końcowej dokumentacji fotograficznej i opisowej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EF8EBD8" wp14:editId="5E7C9DD3">
                  <wp:extent cx="1209675" cy="1612900"/>
                  <wp:effectExtent l="0" t="0" r="9525" b="635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Obraz” Stary Młyn”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MB/AH/212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Powierzchnia obrazu zabrudzona, pofalowana, brak szyby. 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Autor: J. Trzcińska, papier, autolitografia, ok.1955 r.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Wymiary: 52 cm x 61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-oczyszczenie warstwy malarskiej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nowego passe-partout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-sklejenie ramy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-uzupełnienie ubytków zaprawy na ramie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retuszy warstwy malarskiej ramy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-oszklenie obrazu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oprawa obrazu w ramę</w:t>
            </w:r>
          </w:p>
          <w:p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9B47F13" wp14:editId="2C7BD1D9">
                  <wp:extent cx="1820545" cy="1190625"/>
                  <wp:effectExtent l="0" t="0" r="8255" b="952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659" cy="119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Obraz tondo           „ Śpiące dzieci”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 xml:space="preserve">MB/AH/243 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bookmarkStart w:id="6" w:name="_Hlk25412546"/>
            <w:r w:rsidRPr="0034530F">
              <w:rPr>
                <w:rFonts w:ascii="Times New Roman" w:hAnsi="Times New Roman"/>
                <w:sz w:val="20"/>
                <w:szCs w:val="20"/>
              </w:rPr>
              <w:t xml:space="preserve">Powierzchnia obrazu zabrudzona,  rama poprzecierana. Autor: A. </w:t>
            </w:r>
            <w:proofErr w:type="spellStart"/>
            <w:r w:rsidRPr="0034530F">
              <w:rPr>
                <w:rFonts w:ascii="Times New Roman" w:hAnsi="Times New Roman"/>
                <w:sz w:val="20"/>
                <w:szCs w:val="20"/>
              </w:rPr>
              <w:t>Schwarzschild</w:t>
            </w:r>
            <w:proofErr w:type="spellEnd"/>
            <w:r w:rsidRPr="0034530F">
              <w:rPr>
                <w:rFonts w:ascii="Times New Roman" w:hAnsi="Times New Roman"/>
                <w:sz w:val="20"/>
                <w:szCs w:val="20"/>
              </w:rPr>
              <w:t>; karton, pastel, ok.1919 r.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Wymiary: 70 cm x 98 cm</w:t>
            </w:r>
            <w:bookmarkEnd w:id="6"/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-demontaż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-oczyszczenie obrazu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-oczyszczenie ramy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wykonanie uzupełnień pozłoty złotem płatkowym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oprawa obrazu w ramę</w:t>
            </w:r>
          </w:p>
          <w:p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5B695CE" wp14:editId="489DAE71">
                  <wp:extent cx="1570544" cy="11811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306" cy="118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Fotografia w ramce (reprodukcja) „Paweł Zakroczymski na łodzi”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MB/AH/713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Powierzchnia fotografii zabrudzona, passe-partout nieprofesjonalne, rama niewykończona.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Wymiary: 27 cm x 45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-demontaż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-oczyszczenie fotografii 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nowego passe-partout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-patynowanie ramy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oprawa fotografii w ramę</w:t>
            </w:r>
          </w:p>
          <w:p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59F1DB5" wp14:editId="544389EF">
                  <wp:extent cx="1608541" cy="120967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19" cy="122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lastRenderedPageBreak/>
              <w:t>10.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Fotografia A. Rogowski w mundurze 11 płk. Ułanów ciechanowskich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MB/AH/721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Obiekt zabrudzony, przetarcia, ubytki.  Wymiary: 40 cm x 30 cm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- oczyszczenie lica i </w:t>
            </w:r>
            <w:proofErr w:type="spellStart"/>
            <w:r w:rsidRPr="0034530F">
              <w:rPr>
                <w:rFonts w:ascii="Times New Roman" w:hAnsi="Times New Roman"/>
                <w:sz w:val="20"/>
                <w:szCs w:val="20"/>
              </w:rPr>
              <w:t>odwrocia</w:t>
            </w:r>
            <w:proofErr w:type="spellEnd"/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wykonanie retuszu emulsji fotograficznej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wykonanie rekonstrukcji brakujących fragmentów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nowego passe part out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oprawa</w:t>
            </w:r>
          </w:p>
          <w:p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05F40A7" wp14:editId="2140193E">
                  <wp:extent cx="1857375" cy="1885950"/>
                  <wp:effectExtent l="0" t="285750" r="0" b="0"/>
                  <wp:docPr id="86" name="Obraz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Obraz 91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Książka Komendy OSP Bieżuń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MB/AH/1367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Obiekt zabrudzony, przetarcia, kartki poluzowane.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Wymiary: 35 cm x 20 cm x 2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- oczyszczenie kart  oraz okładki 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-prace konserwatorsko- introligatorskie</w:t>
            </w:r>
          </w:p>
          <w:p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CED5B8B" wp14:editId="48DDC7E6">
                  <wp:extent cx="1028700" cy="13716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64" cy="137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Talmud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MB/AH/1434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Zniszczona okładka, braki, luźne kartki, rozdarcia, ubytki papieru i .skóry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Wymiary: 31 cm x 23 cm x 3,5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-oczyszczenie papieru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-uzupełnienie braków  papieru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-uzupełnienie braków okładki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-prace konserwatorsko- introligatorskie</w:t>
            </w:r>
          </w:p>
          <w:p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20C1835" wp14:editId="45096798">
                  <wp:extent cx="1426265" cy="2066925"/>
                  <wp:effectExtent l="0" t="0" r="254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68" cy="209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30F" w:rsidRPr="0034530F" w:rsidTr="00496EA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Tablice okulistyczne 2 szt.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b/>
                <w:sz w:val="20"/>
                <w:szCs w:val="20"/>
              </w:rPr>
              <w:t>MB/AH/1440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Zaplamienia, zniszczone krawędzie, warstwa zewnętrzna brudna i poprzecierana.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Wymiary: 50 cm x 29 cm, 62,5 x 30 cm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-sklejenie pęknięć i rozwarstwień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 oczyszczenie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-retusze scalające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:rsid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30F" w:rsidRPr="0034530F" w:rsidRDefault="0034530F" w:rsidP="0034530F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34530F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802E874" wp14:editId="629C76A4">
                  <wp:extent cx="1304925" cy="1737248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240" cy="175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30F" w:rsidRDefault="0034530F" w:rsidP="0034530F"/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9D37F5" w:rsidRDefault="009D37F5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9D37F5" w:rsidRDefault="009D37F5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9D37F5" w:rsidRDefault="009D37F5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9D37F5" w:rsidRDefault="009D37F5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9D37F5" w:rsidRDefault="009D37F5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9D37F5" w:rsidRDefault="009D37F5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34530F" w:rsidRPr="007C230C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lastRenderedPageBreak/>
        <w:t xml:space="preserve">Załącznik Nr </w:t>
      </w:r>
      <w:r w:rsidR="00CF15E4" w:rsidRPr="009D37F5">
        <w:rPr>
          <w:rFonts w:ascii="Times New Roman" w:hAnsi="Times New Roman"/>
          <w:sz w:val="20"/>
          <w:szCs w:val="20"/>
        </w:rPr>
        <w:t>10.</w:t>
      </w:r>
      <w:r w:rsidR="00BF37C9" w:rsidRPr="009D37F5">
        <w:rPr>
          <w:rFonts w:ascii="Times New Roman" w:hAnsi="Times New Roman"/>
          <w:sz w:val="20"/>
          <w:szCs w:val="20"/>
        </w:rPr>
        <w:t>3</w:t>
      </w:r>
      <w:r w:rsidRPr="009D37F5">
        <w:rPr>
          <w:rFonts w:ascii="Times New Roman" w:hAnsi="Times New Roman"/>
          <w:sz w:val="20"/>
          <w:szCs w:val="20"/>
        </w:rPr>
        <w:t xml:space="preserve"> do SIWZ</w:t>
      </w:r>
    </w:p>
    <w:p w:rsidR="0034530F" w:rsidRPr="007C230C" w:rsidRDefault="0034530F" w:rsidP="0034530F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Pr="007C230C" w:rsidRDefault="0034530F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7C230C">
        <w:rPr>
          <w:rFonts w:ascii="Times New Roman" w:hAnsi="Times New Roman"/>
          <w:sz w:val="20"/>
          <w:szCs w:val="20"/>
        </w:rPr>
        <w:t>OPIS PRZEDMIOTU ZAMÓWIENIA – CZĘŚĆ I</w:t>
      </w:r>
      <w:r>
        <w:rPr>
          <w:rFonts w:ascii="Times New Roman" w:hAnsi="Times New Roman"/>
          <w:sz w:val="20"/>
          <w:szCs w:val="20"/>
        </w:rPr>
        <w:t>I</w:t>
      </w:r>
      <w:r w:rsidR="00BF37C9">
        <w:rPr>
          <w:rFonts w:ascii="Times New Roman" w:hAnsi="Times New Roman"/>
          <w:sz w:val="20"/>
          <w:szCs w:val="20"/>
        </w:rPr>
        <w:t>I</w:t>
      </w:r>
    </w:p>
    <w:p w:rsidR="0034530F" w:rsidRPr="007C230C" w:rsidRDefault="0034530F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PRZEDMIOTY </w:t>
      </w:r>
      <w:r w:rsidR="00BF37C9">
        <w:rPr>
          <w:rFonts w:ascii="Times New Roman" w:hAnsi="Times New Roman"/>
          <w:sz w:val="20"/>
          <w:szCs w:val="20"/>
        </w:rPr>
        <w:t>Z METALU</w:t>
      </w:r>
    </w:p>
    <w:p w:rsidR="0034530F" w:rsidRPr="007C230C" w:rsidRDefault="0034530F" w:rsidP="0034530F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Pr="007C230C" w:rsidRDefault="0034530F" w:rsidP="0034530F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7C230C">
        <w:rPr>
          <w:rFonts w:ascii="Times New Roman" w:hAnsi="Times New Roman"/>
          <w:sz w:val="20"/>
          <w:szCs w:val="20"/>
        </w:rPr>
        <w:t xml:space="preserve">w postępowaniu o udzielenie zamówienia publicznego o wartości szacunkowej nie przekraczającej kwoty określonej w przepisach wydanych na podstawie art. 11 ust.8 ustawy Prawo zamówień publicznych, realizowanym w trybie przetargu nieograniczonego na zadanie pn. </w:t>
      </w:r>
      <w:r>
        <w:rPr>
          <w:rFonts w:ascii="Times New Roman" w:hAnsi="Times New Roman"/>
          <w:sz w:val="20"/>
          <w:szCs w:val="20"/>
        </w:rPr>
        <w:t>Konserwacja eksponatów ze zbiorów Muzeum</w:t>
      </w:r>
      <w:r w:rsidRPr="007C230C">
        <w:rPr>
          <w:rFonts w:ascii="Times New Roman" w:hAnsi="Times New Roman"/>
          <w:sz w:val="20"/>
          <w:szCs w:val="20"/>
        </w:rPr>
        <w:t xml:space="preserve"> -  Znak sprawy : </w:t>
      </w:r>
      <w:proofErr w:type="spellStart"/>
      <w:r w:rsidRPr="007C230C">
        <w:rPr>
          <w:rFonts w:ascii="Times New Roman" w:hAnsi="Times New Roman"/>
          <w:sz w:val="20"/>
          <w:szCs w:val="20"/>
        </w:rPr>
        <w:t>DzAI</w:t>
      </w:r>
      <w:proofErr w:type="spellEnd"/>
      <w:r w:rsidRPr="007C230C">
        <w:rPr>
          <w:rFonts w:ascii="Times New Roman" w:hAnsi="Times New Roman"/>
          <w:sz w:val="20"/>
          <w:szCs w:val="20"/>
        </w:rPr>
        <w:t xml:space="preserve"> 281/10/19.</w:t>
      </w: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W w:w="134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1417"/>
        <w:gridCol w:w="1559"/>
        <w:gridCol w:w="2268"/>
        <w:gridCol w:w="2694"/>
        <w:gridCol w:w="3374"/>
      </w:tblGrid>
      <w:tr w:rsidR="00BF37C9" w:rsidRPr="00BF37C9" w:rsidTr="00BF37C9">
        <w:trPr>
          <w:gridAfter w:val="1"/>
          <w:wAfter w:w="3374" w:type="dxa"/>
        </w:trPr>
        <w:tc>
          <w:tcPr>
            <w:tcW w:w="709" w:type="dxa"/>
          </w:tcPr>
          <w:p w:rsidR="00BF37C9" w:rsidRPr="00BF37C9" w:rsidRDefault="00BF37C9" w:rsidP="00BF37C9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L.p.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Nazwa eksponatu</w:t>
            </w:r>
          </w:p>
        </w:tc>
        <w:tc>
          <w:tcPr>
            <w:tcW w:w="1417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Nr inwentarzowy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Stan zachowania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Zakres prac</w:t>
            </w: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Zdjęcie</w:t>
            </w:r>
          </w:p>
        </w:tc>
      </w:tr>
      <w:tr w:rsidR="00BF37C9" w:rsidRPr="00BF37C9" w:rsidTr="00BF37C9">
        <w:trPr>
          <w:gridAfter w:val="1"/>
          <w:wAfter w:w="3374" w:type="dxa"/>
        </w:trPr>
        <w:tc>
          <w:tcPr>
            <w:tcW w:w="709" w:type="dxa"/>
          </w:tcPr>
          <w:p w:rsidR="00BF37C9" w:rsidRPr="00BF37C9" w:rsidRDefault="00BF37C9" w:rsidP="00BF37C9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Lampa naftowa porcelanowa</w:t>
            </w:r>
          </w:p>
        </w:tc>
        <w:tc>
          <w:tcPr>
            <w:tcW w:w="1417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MB/AH/47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Brak kloszy szklanych, elementy mosiężne rozlutowane.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Cs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Wymiary: 52 cm, Ø 24 cm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-oczyszczenie powierzchni, 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-rekonstrukcja kloszy szklanych,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-zlutowanie rozchwianych elementów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 -wykonanie końcowej dokumentacji</w:t>
            </w: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0E6C38A" wp14:editId="7FE842B8">
                  <wp:extent cx="1743977" cy="981075"/>
                  <wp:effectExtent l="0" t="438150" r="0" b="428625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18" cy="98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:rsidTr="00BF37C9">
        <w:trPr>
          <w:gridAfter w:val="1"/>
          <w:wAfter w:w="3374" w:type="dxa"/>
        </w:trPr>
        <w:tc>
          <w:tcPr>
            <w:tcW w:w="709" w:type="dxa"/>
          </w:tcPr>
          <w:p w:rsidR="00BF37C9" w:rsidRPr="00BF37C9" w:rsidRDefault="00BF37C9" w:rsidP="00BF37C9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Lampa naftowa</w:t>
            </w:r>
          </w:p>
        </w:tc>
        <w:tc>
          <w:tcPr>
            <w:tcW w:w="1417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MB/AH/48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Brak klosza szklanego wewnętrznego, elementy mosiężne rozlutowane.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Wymiary: 48 cm x 27 cm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-oczyszczenie powierzchni, 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-rekonstrukcja klosza szklanego,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-zlutowanie rozchwianych elementów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 -wykonanie końcowej dokumentacji fotograficznej i opisowej</w:t>
            </w: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C5498E3" wp14:editId="247A02AD">
                  <wp:extent cx="1573530" cy="2098675"/>
                  <wp:effectExtent l="0" t="0" r="762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:rsidTr="00BF37C9">
        <w:trPr>
          <w:gridAfter w:val="1"/>
          <w:wAfter w:w="3374" w:type="dxa"/>
        </w:trPr>
        <w:tc>
          <w:tcPr>
            <w:tcW w:w="709" w:type="dxa"/>
          </w:tcPr>
          <w:p w:rsidR="00BF37C9" w:rsidRPr="00BF37C9" w:rsidRDefault="00BF37C9" w:rsidP="00BF37C9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Warsztat szewski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 xml:space="preserve">MB/AH/84 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Zniszczona warstwa wykończeniowa, rozchwiane połączenia. Różne wymiary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-zdjęcie zniszczonej warstwy wykończeniowej,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-sklejenie rozchwianych połączeń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-bejcowanie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-woskowanie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- usunięcie produktów korozji z elementów  metalowych, 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-retusz polichromii elementów metalowych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7C561E3" wp14:editId="6A4946C3">
                  <wp:extent cx="1537569" cy="1152525"/>
                  <wp:effectExtent l="0" t="0" r="5715" b="0"/>
                  <wp:docPr id="1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71" cy="115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:rsidTr="00BF37C9">
        <w:trPr>
          <w:gridAfter w:val="1"/>
          <w:wAfter w:w="3374" w:type="dxa"/>
        </w:trPr>
        <w:tc>
          <w:tcPr>
            <w:tcW w:w="709" w:type="dxa"/>
          </w:tcPr>
          <w:p w:rsidR="00BF37C9" w:rsidRPr="00BF37C9" w:rsidRDefault="00BF37C9" w:rsidP="00BF37C9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Lampa naftowa</w:t>
            </w:r>
          </w:p>
        </w:tc>
        <w:tc>
          <w:tcPr>
            <w:tcW w:w="1417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MB/AH/127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Obiekt  brudny, elementy mosiężne zaśniedziałe, brak kloszy szklanych. Wymiary: 46 cm Ø 28 cm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-oczyszczenie powierzchni, 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-usunięcie produktów korozji,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-polerowanie powierzchni,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 -woskowanie, 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rekonstrukcja kloszy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</w:t>
            </w: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82C8614" wp14:editId="7F205B91">
                  <wp:extent cx="1573530" cy="2098675"/>
                  <wp:effectExtent l="0" t="0" r="762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:rsidTr="00BF37C9">
        <w:trPr>
          <w:gridAfter w:val="1"/>
          <w:wAfter w:w="3374" w:type="dxa"/>
        </w:trPr>
        <w:tc>
          <w:tcPr>
            <w:tcW w:w="709" w:type="dxa"/>
          </w:tcPr>
          <w:p w:rsidR="00BF37C9" w:rsidRPr="00BF37C9" w:rsidRDefault="00BF37C9" w:rsidP="00BF37C9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Samowar mosiężny</w:t>
            </w:r>
          </w:p>
        </w:tc>
        <w:tc>
          <w:tcPr>
            <w:tcW w:w="1417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MB/AH/149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Obiekt  zabrudzony, brak elementów drewnianych. Wymiary: 50 cm x 35 cm x 37 cm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-oczyszczenie powierzchni, 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brakujących elementów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polerowanie i patynowanie powierzchni,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 -woskowanie, 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</w:t>
            </w: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765D39F" wp14:editId="38743DAC">
                  <wp:extent cx="1573530" cy="2098675"/>
                  <wp:effectExtent l="0" t="0" r="7620" b="0"/>
                  <wp:docPr id="22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:rsidTr="00BF37C9">
        <w:trPr>
          <w:gridAfter w:val="1"/>
          <w:wAfter w:w="3374" w:type="dxa"/>
        </w:trPr>
        <w:tc>
          <w:tcPr>
            <w:tcW w:w="709" w:type="dxa"/>
          </w:tcPr>
          <w:p w:rsidR="00BF37C9" w:rsidRPr="00BF37C9" w:rsidRDefault="00BF37C9" w:rsidP="00BF37C9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Piec żelaźniak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 xml:space="preserve">MB/AH/181 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Ubytki  mechaniczne, warstwa wykończeniowa  zardzewiała, połączenia niestabilne, brak fajerek.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Wymiary: 80 cm x 27 cm x 39 cm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brakujących elementów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-usunięcie produktów korozji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woskowanie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E6ED130" wp14:editId="5C5C193E">
                  <wp:extent cx="1352550" cy="1804419"/>
                  <wp:effectExtent l="0" t="0" r="0" b="5715"/>
                  <wp:docPr id="2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986" cy="181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:rsidTr="00BF37C9">
        <w:tc>
          <w:tcPr>
            <w:tcW w:w="709" w:type="dxa"/>
          </w:tcPr>
          <w:p w:rsidR="00BF37C9" w:rsidRPr="00BF37C9" w:rsidRDefault="00BF37C9" w:rsidP="00BF37C9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Lampa naftowa</w:t>
            </w:r>
          </w:p>
        </w:tc>
        <w:tc>
          <w:tcPr>
            <w:tcW w:w="1417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MB/AH/197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Obiekt  brudny, elementy mosiężne zaśniedziałe. Wymiary: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32 cm x13 cm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oczyszczenie elementów szklanych i mosiężnych,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-wypolerowanie i zabezpieczenie woskiem,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wykonanie końcowej dokumentacji fotograficznej  i opisowej</w:t>
            </w: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441548F" wp14:editId="6955E782">
                  <wp:extent cx="1573530" cy="2098675"/>
                  <wp:effectExtent l="0" t="0" r="7620" b="0"/>
                  <wp:docPr id="93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37C9" w:rsidRPr="00BF37C9" w:rsidTr="00BF37C9">
        <w:trPr>
          <w:gridAfter w:val="1"/>
          <w:wAfter w:w="3374" w:type="dxa"/>
        </w:trPr>
        <w:tc>
          <w:tcPr>
            <w:tcW w:w="709" w:type="dxa"/>
          </w:tcPr>
          <w:p w:rsidR="00BF37C9" w:rsidRPr="00BF37C9" w:rsidRDefault="00BF37C9" w:rsidP="00BF37C9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Maszyna do pisania</w:t>
            </w:r>
          </w:p>
        </w:tc>
        <w:tc>
          <w:tcPr>
            <w:tcW w:w="1417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MB/AH/199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Mechanizm brudny, niesprawny, widoczne przetarcia, warstwy wykończeniowej. Wymiary: 24 cm x 32 cm x 30 cm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-przeszlifowanie uzupełnień papierem ściernym o zmniejszającej się gradacji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i wyretuszowanie warstwy wykończeniowej,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-naprawa mechanizmu,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-montaż obiektu,</w:t>
            </w:r>
          </w:p>
          <w:p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F9F6635" wp14:editId="4120BC05">
                  <wp:extent cx="1573530" cy="2098675"/>
                  <wp:effectExtent l="0" t="0" r="7620" b="0"/>
                  <wp:docPr id="94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:rsidTr="00BF37C9">
        <w:trPr>
          <w:gridAfter w:val="1"/>
          <w:wAfter w:w="3374" w:type="dxa"/>
        </w:trPr>
        <w:tc>
          <w:tcPr>
            <w:tcW w:w="709" w:type="dxa"/>
          </w:tcPr>
          <w:p w:rsidR="00BF37C9" w:rsidRPr="00BF37C9" w:rsidRDefault="00BF37C9" w:rsidP="00BF37C9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Patera secesyjna</w:t>
            </w:r>
          </w:p>
        </w:tc>
        <w:tc>
          <w:tcPr>
            <w:tcW w:w="1417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MB/AH/214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Rozlutowane elementy podstawy, zabrudzenia, pękniecie szkła. Wymiary: 32 cm x 27 cm x 27 cm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-oczyszczenie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-zlutowanie  elementów,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-sklejenie szkła,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 -wypolerowanie 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woskowanie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</w:t>
            </w: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FD9F192" wp14:editId="07153B25">
                  <wp:extent cx="1152525" cy="1537165"/>
                  <wp:effectExtent l="0" t="0" r="0" b="6350"/>
                  <wp:docPr id="14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088" cy="155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:rsidTr="00BF37C9">
        <w:trPr>
          <w:gridAfter w:val="1"/>
          <w:wAfter w:w="3374" w:type="dxa"/>
        </w:trPr>
        <w:tc>
          <w:tcPr>
            <w:tcW w:w="709" w:type="dxa"/>
          </w:tcPr>
          <w:p w:rsidR="00BF37C9" w:rsidRPr="00BF37C9" w:rsidRDefault="00BF37C9" w:rsidP="00BF37C9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Maszyna do szycia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MB/AH/651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Rozchwiane połączenia, pęknięcia, ubytki okleiny, wgniecenia mechaniczne, warstwa wykończeniowa brudna i poprzecierana.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Wymiary: 76,5 cm x 93 cm x 48 cm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-wypiaskowanie elementów żeliwnych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-założenie warstwy  podkładowej oraz wykończeniowej na podstawę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rekonstrukcji oraz retuszy elementów zdobniczych główki maszyny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48AAA65" wp14:editId="66B7C81F">
                  <wp:extent cx="1588398" cy="1190625"/>
                  <wp:effectExtent l="19050" t="0" r="0" b="0"/>
                  <wp:docPr id="128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618" cy="119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:rsidTr="00BF37C9">
        <w:trPr>
          <w:gridAfter w:val="1"/>
          <w:wAfter w:w="3374" w:type="dxa"/>
        </w:trPr>
        <w:tc>
          <w:tcPr>
            <w:tcW w:w="709" w:type="dxa"/>
          </w:tcPr>
          <w:p w:rsidR="00BF37C9" w:rsidRPr="00BF37C9" w:rsidRDefault="00BF37C9" w:rsidP="00BF37C9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lastRenderedPageBreak/>
              <w:t>11.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Szabla polska</w:t>
            </w:r>
          </w:p>
        </w:tc>
        <w:tc>
          <w:tcPr>
            <w:tcW w:w="1417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MB/AH/259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Widoczne wżery korozyjne, zabrudzenia;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95 cm x 12 cm x 1,5 cm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dokumentacja fotograficzna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usunięcie produktów korozji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woskowanie</w:t>
            </w:r>
          </w:p>
          <w:p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3852887" wp14:editId="16707FAA">
                  <wp:extent cx="1524000" cy="1142516"/>
                  <wp:effectExtent l="19050" t="0" r="0" b="0"/>
                  <wp:docPr id="129" name="Obraz 1" descr="F:\FOTOGRAFIE eksponatów AH\mb_ah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OTOGRAFIE eksponatów AH\mb_ah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951" cy="1143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:rsidTr="00BF37C9">
        <w:trPr>
          <w:gridAfter w:val="1"/>
          <w:wAfter w:w="3374" w:type="dxa"/>
        </w:trPr>
        <w:tc>
          <w:tcPr>
            <w:tcW w:w="709" w:type="dxa"/>
          </w:tcPr>
          <w:p w:rsidR="00BF37C9" w:rsidRPr="00BF37C9" w:rsidRDefault="00BF37C9" w:rsidP="00BF37C9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Stolik laboratoryjny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MB/AH/1475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Warstwa wykończeniowa brudna i poprzecierana, szkło blatu wtórne, brak szklanego pojemnika.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Wymiary: 83,5 cm x 60 cm x 45 cm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-zdjęcie przemalowań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rekonstrukcja warstwy wykończeniowej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rekonstrukcji blatu szklanego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-rekonstrukcja szklanego pojemnika</w:t>
            </w:r>
          </w:p>
          <w:p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4DE4E35" wp14:editId="0F6B42F7">
                  <wp:extent cx="1257123" cy="1676400"/>
                  <wp:effectExtent l="0" t="0" r="635" b="0"/>
                  <wp:docPr id="130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78" cy="169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:rsidTr="00BF37C9">
        <w:trPr>
          <w:gridAfter w:val="1"/>
          <w:wAfter w:w="3374" w:type="dxa"/>
          <w:trHeight w:val="3008"/>
        </w:trPr>
        <w:tc>
          <w:tcPr>
            <w:tcW w:w="709" w:type="dxa"/>
          </w:tcPr>
          <w:p w:rsidR="00BF37C9" w:rsidRPr="00BF37C9" w:rsidRDefault="00BF37C9" w:rsidP="00BF37C9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Umywalka</w:t>
            </w:r>
          </w:p>
        </w:tc>
        <w:tc>
          <w:tcPr>
            <w:tcW w:w="1417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MB/AH/1481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Obiekt zabrudzony, brak pedału spustowego, widoczne ślady korozji. Wymiary: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173 cm x 57 cm x 60 cm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-oczyszczenie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-rekonstrukcja </w:t>
            </w:r>
            <w:proofErr w:type="spellStart"/>
            <w:r w:rsidRPr="00BF37C9">
              <w:rPr>
                <w:rFonts w:ascii="Times New Roman" w:hAnsi="Times New Roman"/>
                <w:sz w:val="20"/>
                <w:szCs w:val="20"/>
              </w:rPr>
              <w:t>padału</w:t>
            </w:r>
            <w:proofErr w:type="spellEnd"/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nowej warstwy wykończeniowej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0F4AD03" wp14:editId="659E172B">
                  <wp:extent cx="1190625" cy="1587980"/>
                  <wp:effectExtent l="0" t="0" r="0" b="0"/>
                  <wp:docPr id="131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157" cy="159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:rsidTr="00BF37C9">
        <w:trPr>
          <w:gridAfter w:val="1"/>
          <w:wAfter w:w="3374" w:type="dxa"/>
          <w:trHeight w:val="3008"/>
        </w:trPr>
        <w:tc>
          <w:tcPr>
            <w:tcW w:w="709" w:type="dxa"/>
          </w:tcPr>
          <w:p w:rsidR="00BF37C9" w:rsidRPr="00BF37C9" w:rsidRDefault="00BF37C9" w:rsidP="00BF37C9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Radio kryształkowe</w:t>
            </w:r>
          </w:p>
        </w:tc>
        <w:tc>
          <w:tcPr>
            <w:tcW w:w="1417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MB/AH/1501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Zniszczone przewody, uszkodzenia mechanizmu, braki elementów.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 Wymiary: 15,5 cm x 11 cm x 9,5 cm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-oczyszczenie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-wymiana przewodów na nowe w otulinie z materiału, 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-rekonstrukcja brakujących elementów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-uruchomienie radia,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CEBA69B" wp14:editId="77638E47">
                  <wp:extent cx="1573530" cy="1179830"/>
                  <wp:effectExtent l="0" t="0" r="7620" b="1270"/>
                  <wp:docPr id="132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:rsidTr="00BF37C9">
        <w:trPr>
          <w:gridAfter w:val="1"/>
          <w:wAfter w:w="3374" w:type="dxa"/>
        </w:trPr>
        <w:tc>
          <w:tcPr>
            <w:tcW w:w="709" w:type="dxa"/>
          </w:tcPr>
          <w:p w:rsidR="00BF37C9" w:rsidRPr="00BF37C9" w:rsidRDefault="00BF37C9" w:rsidP="00BF37C9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Rower męski</w:t>
            </w:r>
          </w:p>
        </w:tc>
        <w:tc>
          <w:tcPr>
            <w:tcW w:w="1417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MB/AH/1502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Obiekt przemalowany, drewniane obręcze kół  poprzecierane, gumowe nakładki na kierownicę wtórne, opony wtórne. Wymiary: 97 cm x 45 cm x 185 cm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-oczyszczenie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-wymiana elementów wtórnych na nawiązujące do oryginalnych 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- zdjęcie wtórnej warstwy wykończeniowej  z ramy i jej rekonstrukcja  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156314E" wp14:editId="22AE4C63">
                  <wp:extent cx="1573530" cy="985520"/>
                  <wp:effectExtent l="0" t="0" r="7620" b="5080"/>
                  <wp:docPr id="133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:rsidTr="00BF37C9">
        <w:trPr>
          <w:gridAfter w:val="1"/>
          <w:wAfter w:w="3374" w:type="dxa"/>
        </w:trPr>
        <w:tc>
          <w:tcPr>
            <w:tcW w:w="709" w:type="dxa"/>
          </w:tcPr>
          <w:p w:rsidR="00BF37C9" w:rsidRPr="00BF37C9" w:rsidRDefault="00BF37C9" w:rsidP="00BF37C9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lastRenderedPageBreak/>
              <w:t>16.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Suszarka do włosów</w:t>
            </w:r>
          </w:p>
        </w:tc>
        <w:tc>
          <w:tcPr>
            <w:tcW w:w="1417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MB/AH/1521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Widoczne ślady korozji, silnik niesprawny, brak przewodu. Wymiary: 176 cm x 44 cm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-oczyszczenie  elementów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-uruchomienie silnika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-zabezpieczenie elementów metalowych woskiem</w:t>
            </w:r>
          </w:p>
          <w:p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3B53DA5" wp14:editId="2B0AA7F4">
                  <wp:extent cx="1573530" cy="885190"/>
                  <wp:effectExtent l="0" t="400050" r="0" b="391160"/>
                  <wp:docPr id="134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:rsidTr="00BF37C9">
        <w:trPr>
          <w:gridAfter w:val="1"/>
          <w:wAfter w:w="3374" w:type="dxa"/>
        </w:trPr>
        <w:tc>
          <w:tcPr>
            <w:tcW w:w="709" w:type="dxa"/>
          </w:tcPr>
          <w:p w:rsidR="00BF37C9" w:rsidRPr="00BF37C9" w:rsidRDefault="00BF37C9" w:rsidP="00BF37C9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Wieszak metalowy</w:t>
            </w:r>
          </w:p>
        </w:tc>
        <w:tc>
          <w:tcPr>
            <w:tcW w:w="1417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MB/AH/1523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Obiekt zabrudzony, widoczne ślady korozji. Wymiary: 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color w:val="000000"/>
                <w:sz w:val="20"/>
                <w:szCs w:val="20"/>
              </w:rPr>
              <w:t>182,5 cm x 56 cm x 51 cm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oczyszczenie z produktów korozji,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 - zabezpieczenie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wykonanie powłoki wykończeniowej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wykonanie końcowej dokumentacji fotograficznej  i opisowej</w:t>
            </w: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2D9FA48" wp14:editId="0F63704E">
                  <wp:extent cx="1573530" cy="885190"/>
                  <wp:effectExtent l="0" t="400050" r="0" b="391160"/>
                  <wp:docPr id="135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:rsidTr="00BF37C9">
        <w:trPr>
          <w:gridAfter w:val="1"/>
          <w:wAfter w:w="3374" w:type="dxa"/>
        </w:trPr>
        <w:tc>
          <w:tcPr>
            <w:tcW w:w="709" w:type="dxa"/>
          </w:tcPr>
          <w:p w:rsidR="00BF37C9" w:rsidRPr="00BF37C9" w:rsidRDefault="00BF37C9" w:rsidP="00BF37C9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Umywalka</w:t>
            </w:r>
          </w:p>
        </w:tc>
        <w:tc>
          <w:tcPr>
            <w:tcW w:w="1417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MB/AH/1527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Obiekt zabrudzony, widoczne ślady korozji. Wymiary: 119 cm x 52 cm x 40 cm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oczyszczenie z produktów korozji,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 - zabezpieczenie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wykonanie powłoki wykończeniowej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wykonanie końcowej dokumentacji fotograficznej  i opisowej</w:t>
            </w: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4D81322" wp14:editId="20630567">
                  <wp:extent cx="1573530" cy="885190"/>
                  <wp:effectExtent l="0" t="400050" r="0" b="391160"/>
                  <wp:docPr id="136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:rsidTr="00BF37C9">
        <w:trPr>
          <w:gridAfter w:val="1"/>
          <w:wAfter w:w="3374" w:type="dxa"/>
        </w:trPr>
        <w:tc>
          <w:tcPr>
            <w:tcW w:w="709" w:type="dxa"/>
          </w:tcPr>
          <w:p w:rsidR="00BF37C9" w:rsidRPr="00BF37C9" w:rsidRDefault="00BF37C9" w:rsidP="00BF37C9">
            <w:pPr>
              <w:pStyle w:val="Bezodstpw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Cukiernica secesyjna</w:t>
            </w:r>
          </w:p>
        </w:tc>
        <w:tc>
          <w:tcPr>
            <w:tcW w:w="1417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</w:rPr>
              <w:t>MB/DP/35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Brak szklanego wkładu, metal zabrudzony.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Wymiary: 18 cm x 13,5 cm x 11 cm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fotograficzna,,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-oczyszczenie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-usuniecie produktów korozji,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rekonstrukcji wkładu szklanego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 -wypolerowanie 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woskowanie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1D2F240" wp14:editId="64A42CB5">
                  <wp:extent cx="1573530" cy="2098675"/>
                  <wp:effectExtent l="0" t="0" r="7620" b="0"/>
                  <wp:docPr id="138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BF37C9" w:rsidRDefault="00BF37C9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34530F" w:rsidRPr="007C230C" w:rsidRDefault="0034530F" w:rsidP="0034530F">
      <w:pPr>
        <w:pStyle w:val="Bezodstpw"/>
        <w:jc w:val="right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lastRenderedPageBreak/>
        <w:t xml:space="preserve">Załącznik Nr </w:t>
      </w:r>
      <w:r w:rsidR="00CF15E4" w:rsidRPr="009D37F5">
        <w:rPr>
          <w:rFonts w:ascii="Times New Roman" w:hAnsi="Times New Roman"/>
          <w:sz w:val="20"/>
          <w:szCs w:val="20"/>
        </w:rPr>
        <w:t>10</w:t>
      </w:r>
      <w:r w:rsidRPr="009D37F5">
        <w:rPr>
          <w:rFonts w:ascii="Times New Roman" w:hAnsi="Times New Roman"/>
          <w:sz w:val="20"/>
          <w:szCs w:val="20"/>
        </w:rPr>
        <w:t>.</w:t>
      </w:r>
      <w:r w:rsidR="00BF37C9" w:rsidRPr="009D37F5">
        <w:rPr>
          <w:rFonts w:ascii="Times New Roman" w:hAnsi="Times New Roman"/>
          <w:sz w:val="20"/>
          <w:szCs w:val="20"/>
        </w:rPr>
        <w:t>4</w:t>
      </w:r>
      <w:r w:rsidRPr="009D37F5">
        <w:rPr>
          <w:rFonts w:ascii="Times New Roman" w:hAnsi="Times New Roman"/>
          <w:sz w:val="20"/>
          <w:szCs w:val="20"/>
        </w:rPr>
        <w:t xml:space="preserve"> do SIWZ</w:t>
      </w:r>
    </w:p>
    <w:p w:rsidR="0034530F" w:rsidRPr="007C230C" w:rsidRDefault="0034530F" w:rsidP="0034530F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Pr="007C230C" w:rsidRDefault="0034530F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7C230C">
        <w:rPr>
          <w:rFonts w:ascii="Times New Roman" w:hAnsi="Times New Roman"/>
          <w:sz w:val="20"/>
          <w:szCs w:val="20"/>
        </w:rPr>
        <w:t>OPIS PRZEDMIOTU ZAMÓWIENIA – CZĘŚĆ I</w:t>
      </w:r>
      <w:r w:rsidR="00BF37C9">
        <w:rPr>
          <w:rFonts w:ascii="Times New Roman" w:hAnsi="Times New Roman"/>
          <w:sz w:val="20"/>
          <w:szCs w:val="20"/>
        </w:rPr>
        <w:t>V</w:t>
      </w:r>
    </w:p>
    <w:p w:rsidR="0034530F" w:rsidRPr="007C230C" w:rsidRDefault="00BF37C9" w:rsidP="0034530F">
      <w:pPr>
        <w:pStyle w:val="Bezodstpw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INSTRUMENTY MUZYCZNE</w:t>
      </w:r>
    </w:p>
    <w:p w:rsidR="0034530F" w:rsidRPr="007C230C" w:rsidRDefault="0034530F" w:rsidP="0034530F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Pr="007C230C" w:rsidRDefault="0034530F" w:rsidP="0034530F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7C230C">
        <w:rPr>
          <w:rFonts w:ascii="Times New Roman" w:hAnsi="Times New Roman"/>
          <w:sz w:val="20"/>
          <w:szCs w:val="20"/>
        </w:rPr>
        <w:t xml:space="preserve">w postępowaniu o udzielenie zamówienia publicznego o wartości szacunkowej nie przekraczającej kwoty określonej w przepisach wydanych na podstawie art. 11 ust.8 ustawy Prawo zamówień publicznych, realizowanym w trybie przetargu nieograniczonego na zadanie pn. </w:t>
      </w:r>
      <w:r>
        <w:rPr>
          <w:rFonts w:ascii="Times New Roman" w:hAnsi="Times New Roman"/>
          <w:sz w:val="20"/>
          <w:szCs w:val="20"/>
        </w:rPr>
        <w:t>Konserwacja eksponatów ze zbiorów Muzeum</w:t>
      </w:r>
      <w:r w:rsidRPr="007C230C">
        <w:rPr>
          <w:rFonts w:ascii="Times New Roman" w:hAnsi="Times New Roman"/>
          <w:sz w:val="20"/>
          <w:szCs w:val="20"/>
        </w:rPr>
        <w:t xml:space="preserve"> -  Znak sprawy : </w:t>
      </w:r>
      <w:proofErr w:type="spellStart"/>
      <w:r w:rsidRPr="007C230C">
        <w:rPr>
          <w:rFonts w:ascii="Times New Roman" w:hAnsi="Times New Roman"/>
          <w:sz w:val="20"/>
          <w:szCs w:val="20"/>
        </w:rPr>
        <w:t>DzAI</w:t>
      </w:r>
      <w:proofErr w:type="spellEnd"/>
      <w:r w:rsidRPr="007C230C">
        <w:rPr>
          <w:rFonts w:ascii="Times New Roman" w:hAnsi="Times New Roman"/>
          <w:sz w:val="20"/>
          <w:szCs w:val="20"/>
        </w:rPr>
        <w:t xml:space="preserve"> 281/10/19.</w:t>
      </w: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1560"/>
        <w:gridCol w:w="1418"/>
        <w:gridCol w:w="1701"/>
        <w:gridCol w:w="2268"/>
        <w:gridCol w:w="2410"/>
      </w:tblGrid>
      <w:tr w:rsidR="00BF37C9" w:rsidRPr="00BF37C9" w:rsidTr="00BF37C9">
        <w:tc>
          <w:tcPr>
            <w:tcW w:w="70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L.p.</w:t>
            </w:r>
          </w:p>
        </w:tc>
        <w:tc>
          <w:tcPr>
            <w:tcW w:w="1560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Nazwa eksponatu</w:t>
            </w: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Nr inwentarzowy</w:t>
            </w:r>
          </w:p>
        </w:tc>
        <w:tc>
          <w:tcPr>
            <w:tcW w:w="1701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Stan zachowania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Zakres prac</w:t>
            </w:r>
          </w:p>
        </w:tc>
        <w:tc>
          <w:tcPr>
            <w:tcW w:w="2410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Zdjęcie</w:t>
            </w:r>
          </w:p>
        </w:tc>
      </w:tr>
      <w:tr w:rsidR="00BF37C9" w:rsidRPr="00BF37C9" w:rsidTr="00BF37C9">
        <w:tc>
          <w:tcPr>
            <w:tcW w:w="70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560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F37C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Pianino</w:t>
            </w:r>
            <w:proofErr w:type="spellEnd"/>
            <w:r w:rsidRPr="00BF37C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Arnold Fibiger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MWM/B/PNN/110</w:t>
            </w:r>
          </w:p>
        </w:tc>
        <w:tc>
          <w:tcPr>
            <w:tcW w:w="1701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Pęknięcia,  wgniecenia mechaniczne, warstwa wykończeniowa brudna i poprzecierana, ubytki okleiny, mechanika uszkodzona, brak kinkietów. Wymiary: 137 cm x 152 cm x 64 cm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założenie warstwy wykończeniowej ( czarny połysk)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- prace </w:t>
            </w:r>
            <w:proofErr w:type="spellStart"/>
            <w:r w:rsidRPr="00BF37C9">
              <w:rPr>
                <w:rFonts w:ascii="Times New Roman" w:hAnsi="Times New Roman"/>
                <w:sz w:val="20"/>
                <w:szCs w:val="20"/>
              </w:rPr>
              <w:t>instrumentarskie</w:t>
            </w:r>
            <w:proofErr w:type="spellEnd"/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strojenie instrumentu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410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5A7A878" wp14:editId="6BF6FF86">
                  <wp:extent cx="1573530" cy="885190"/>
                  <wp:effectExtent l="0" t="400050" r="0" b="39116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:rsidTr="00BF37C9">
        <w:tc>
          <w:tcPr>
            <w:tcW w:w="70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560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F37C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Fortepian</w:t>
            </w:r>
            <w:proofErr w:type="spellEnd"/>
            <w:r w:rsidRPr="00BF37C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Antoni Hofer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MB/AH/2095</w:t>
            </w:r>
          </w:p>
        </w:tc>
        <w:tc>
          <w:tcPr>
            <w:tcW w:w="1701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Pęknięcia,  wgniecenia mechaniczne, warstwa wykończeniowa brudna i poprzecierana, ubytki okleiny,  widoczne otwory wylotowe po kołatkach niesprawna mechanika. 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91 cm x 138 cm x 223 cm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-bejcowanie powierzchni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- prace </w:t>
            </w:r>
            <w:proofErr w:type="spellStart"/>
            <w:r w:rsidRPr="00BF37C9">
              <w:rPr>
                <w:rFonts w:ascii="Times New Roman" w:hAnsi="Times New Roman"/>
                <w:sz w:val="20"/>
                <w:szCs w:val="20"/>
              </w:rPr>
              <w:t>instrumentarskie</w:t>
            </w:r>
            <w:proofErr w:type="spellEnd"/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-strojenie instrumentu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410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54F2BE5" wp14:editId="1953A7DE">
                  <wp:extent cx="1573530" cy="885825"/>
                  <wp:effectExtent l="0" t="400050" r="0" b="390525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Pr="007C230C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 xml:space="preserve">Załącznik Nr </w:t>
      </w:r>
      <w:r w:rsidR="00CF15E4" w:rsidRPr="009D37F5">
        <w:rPr>
          <w:rFonts w:ascii="Times New Roman" w:hAnsi="Times New Roman"/>
          <w:sz w:val="20"/>
          <w:szCs w:val="20"/>
        </w:rPr>
        <w:t>10</w:t>
      </w:r>
      <w:r w:rsidRPr="009D37F5">
        <w:rPr>
          <w:rFonts w:ascii="Times New Roman" w:hAnsi="Times New Roman"/>
          <w:sz w:val="20"/>
          <w:szCs w:val="20"/>
        </w:rPr>
        <w:t>.5 do SIWZ</w:t>
      </w:r>
    </w:p>
    <w:p w:rsidR="00BF37C9" w:rsidRPr="007C230C" w:rsidRDefault="00BF37C9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BF37C9" w:rsidRPr="007C230C" w:rsidRDefault="00BF37C9" w:rsidP="00BF37C9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7C230C">
        <w:rPr>
          <w:rFonts w:ascii="Times New Roman" w:hAnsi="Times New Roman"/>
          <w:sz w:val="20"/>
          <w:szCs w:val="20"/>
        </w:rPr>
        <w:t xml:space="preserve">OPIS PRZEDMIOTU ZAMÓWIENIA – CZĘŚĆ </w:t>
      </w:r>
      <w:r>
        <w:rPr>
          <w:rFonts w:ascii="Times New Roman" w:hAnsi="Times New Roman"/>
          <w:sz w:val="20"/>
          <w:szCs w:val="20"/>
        </w:rPr>
        <w:t>V</w:t>
      </w:r>
    </w:p>
    <w:p w:rsidR="00BF37C9" w:rsidRPr="007C230C" w:rsidRDefault="00BF37C9" w:rsidP="00BF37C9">
      <w:pPr>
        <w:pStyle w:val="Bezodstpw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ZEGARY</w:t>
      </w:r>
    </w:p>
    <w:p w:rsidR="00BF37C9" w:rsidRPr="007C230C" w:rsidRDefault="00BF37C9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BF37C9" w:rsidRPr="007C230C" w:rsidRDefault="00BF37C9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7C230C">
        <w:rPr>
          <w:rFonts w:ascii="Times New Roman" w:hAnsi="Times New Roman"/>
          <w:sz w:val="20"/>
          <w:szCs w:val="20"/>
        </w:rPr>
        <w:t xml:space="preserve">w postępowaniu o udzielenie zamówienia publicznego o wartości szacunkowej nie przekraczającej kwoty określonej w przepisach wydanych na podstawie art. 11 ust.8 ustawy Prawo zamówień publicznych, realizowanym w trybie przetargu nieograniczonego na zadanie pn. </w:t>
      </w:r>
      <w:r>
        <w:rPr>
          <w:rFonts w:ascii="Times New Roman" w:hAnsi="Times New Roman"/>
          <w:sz w:val="20"/>
          <w:szCs w:val="20"/>
        </w:rPr>
        <w:t>Konserwacja eksponatów ze zbiorów Muzeum</w:t>
      </w:r>
      <w:r w:rsidRPr="007C230C">
        <w:rPr>
          <w:rFonts w:ascii="Times New Roman" w:hAnsi="Times New Roman"/>
          <w:sz w:val="20"/>
          <w:szCs w:val="20"/>
        </w:rPr>
        <w:t xml:space="preserve"> -  Znak sprawy : </w:t>
      </w:r>
      <w:proofErr w:type="spellStart"/>
      <w:r w:rsidRPr="007C230C">
        <w:rPr>
          <w:rFonts w:ascii="Times New Roman" w:hAnsi="Times New Roman"/>
          <w:sz w:val="20"/>
          <w:szCs w:val="20"/>
        </w:rPr>
        <w:t>DzAI</w:t>
      </w:r>
      <w:proofErr w:type="spellEnd"/>
      <w:r w:rsidRPr="007C230C">
        <w:rPr>
          <w:rFonts w:ascii="Times New Roman" w:hAnsi="Times New Roman"/>
          <w:sz w:val="20"/>
          <w:szCs w:val="20"/>
        </w:rPr>
        <w:t xml:space="preserve"> 281/10/19.</w:t>
      </w: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Pr="00A73430" w:rsidRDefault="0034530F" w:rsidP="007C230C">
      <w:pPr>
        <w:pStyle w:val="Bezodstpw"/>
        <w:jc w:val="both"/>
        <w:rPr>
          <w:rFonts w:ascii="Times New Roman" w:hAnsi="Times New Roman"/>
          <w:sz w:val="18"/>
          <w:szCs w:val="18"/>
        </w:rPr>
      </w:pPr>
    </w:p>
    <w:tbl>
      <w:tblPr>
        <w:tblStyle w:val="Tabela-Siatka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1560"/>
        <w:gridCol w:w="1276"/>
        <w:gridCol w:w="1559"/>
        <w:gridCol w:w="2268"/>
        <w:gridCol w:w="2694"/>
      </w:tblGrid>
      <w:tr w:rsidR="00BF37C9" w:rsidRPr="00A73430" w:rsidTr="00BF37C9">
        <w:tc>
          <w:tcPr>
            <w:tcW w:w="708" w:type="dxa"/>
          </w:tcPr>
          <w:p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A73430">
              <w:rPr>
                <w:rFonts w:ascii="Times New Roman" w:hAnsi="Times New Roman"/>
                <w:sz w:val="18"/>
                <w:szCs w:val="18"/>
              </w:rPr>
              <w:t>Lp.</w:t>
            </w:r>
          </w:p>
        </w:tc>
        <w:tc>
          <w:tcPr>
            <w:tcW w:w="1560" w:type="dxa"/>
          </w:tcPr>
          <w:p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A73430">
              <w:rPr>
                <w:rFonts w:ascii="Times New Roman" w:hAnsi="Times New Roman"/>
                <w:sz w:val="18"/>
                <w:szCs w:val="18"/>
              </w:rPr>
              <w:t>Nazwa</w:t>
            </w:r>
          </w:p>
        </w:tc>
        <w:tc>
          <w:tcPr>
            <w:tcW w:w="1276" w:type="dxa"/>
          </w:tcPr>
          <w:p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A73430">
              <w:rPr>
                <w:rFonts w:ascii="Times New Roman" w:hAnsi="Times New Roman"/>
                <w:sz w:val="18"/>
                <w:szCs w:val="18"/>
              </w:rPr>
              <w:t>Nr inwentarzowy</w:t>
            </w:r>
          </w:p>
        </w:tc>
        <w:tc>
          <w:tcPr>
            <w:tcW w:w="1559" w:type="dxa"/>
          </w:tcPr>
          <w:p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A73430">
              <w:rPr>
                <w:rFonts w:ascii="Times New Roman" w:hAnsi="Times New Roman"/>
                <w:sz w:val="18"/>
                <w:szCs w:val="18"/>
              </w:rPr>
              <w:t>Stan zachowania i wymiary</w:t>
            </w:r>
          </w:p>
        </w:tc>
        <w:tc>
          <w:tcPr>
            <w:tcW w:w="2268" w:type="dxa"/>
          </w:tcPr>
          <w:p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A73430">
              <w:rPr>
                <w:rFonts w:ascii="Times New Roman" w:hAnsi="Times New Roman"/>
                <w:sz w:val="18"/>
                <w:szCs w:val="18"/>
              </w:rPr>
              <w:t>Zakres prac</w:t>
            </w:r>
          </w:p>
          <w:p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BF37C9" w:rsidRPr="00A73430" w:rsidRDefault="00BF37C9" w:rsidP="00BF37C9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A73430">
              <w:rPr>
                <w:rFonts w:ascii="Times New Roman" w:hAnsi="Times New Roman"/>
                <w:sz w:val="18"/>
                <w:szCs w:val="18"/>
              </w:rPr>
              <w:t>Zdjęcie obiektu</w:t>
            </w:r>
          </w:p>
        </w:tc>
      </w:tr>
      <w:tr w:rsidR="00BF37C9" w:rsidRPr="00BF37C9" w:rsidTr="00BF37C9">
        <w:tc>
          <w:tcPr>
            <w:tcW w:w="70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560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Zegar ścienny wagowy</w:t>
            </w:r>
          </w:p>
        </w:tc>
        <w:tc>
          <w:tcPr>
            <w:tcW w:w="1276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MB/E/8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Warstwa wykończeniowa zabrudzone, rozchwiane połączenia, niesprawny mechanizm.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Wymiary: 28 cm x 13,5 cm x 23 cm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 xml:space="preserve">-uzupełnienie braków 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 naprawa mechanizmu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2FAE557" wp14:editId="7E3D1710">
                  <wp:extent cx="1573530" cy="885190"/>
                  <wp:effectExtent l="0" t="400050" r="0" b="39116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:rsidTr="00BF37C9">
        <w:tc>
          <w:tcPr>
            <w:tcW w:w="70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560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Zegar strunowy</w:t>
            </w:r>
          </w:p>
        </w:tc>
        <w:tc>
          <w:tcPr>
            <w:tcW w:w="1276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MB/AH/209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Rozchwiane połączenia, pęknięcia, wgniecenia mechaniczne, warstwa wykończeniowa poprzecierana, mechanizm niesprawny, brak tralek. Wymiary: 110 cm x 37 cm x 17 cm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ubytków drewna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brakujących elementów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-oczyszczenie  starej warstwy wykończeniowej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-montaż obiektu,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-naprawa mechanizmu</w:t>
            </w:r>
          </w:p>
          <w:p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158EBF3E" wp14:editId="204B6E7D">
                  <wp:extent cx="1573530" cy="3466465"/>
                  <wp:effectExtent l="0" t="0" r="7620" b="63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346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7C9" w:rsidRPr="00BF37C9" w:rsidTr="00BF37C9">
        <w:tc>
          <w:tcPr>
            <w:tcW w:w="70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560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Zegar ścienny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MB/DP/23</w:t>
            </w:r>
          </w:p>
        </w:tc>
        <w:tc>
          <w:tcPr>
            <w:tcW w:w="1559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Rozchwiane połączenia, pęknięcia, ubytki drewna, wgniecenia mechaniczne, warstwa wykończeniowa brudna i poprzecierana, niesprawny mechanizm.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59 cm x 26,2 cm x 13,3 cm</w:t>
            </w:r>
          </w:p>
        </w:tc>
        <w:tc>
          <w:tcPr>
            <w:tcW w:w="2268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braków okleiny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-zdjęcie starej warstwy wykończeniowej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-uzupełnienie drobnych ubytków szpachlą akrylową elastyczną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-przeszlifowanie całości papierem ściernym o zmniejszającej się gradacji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-olejowanie powierzchni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-politurowanie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-naprawa  mechanizmu</w:t>
            </w: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BF37C9" w:rsidRPr="00BF37C9" w:rsidRDefault="00BF37C9" w:rsidP="00BF37C9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BF37C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6B00252" wp14:editId="6955EEA2">
                  <wp:extent cx="1123315" cy="1497965"/>
                  <wp:effectExtent l="0" t="0" r="635" b="6985"/>
                  <wp:docPr id="157" name="Obraz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441FDE" w:rsidRDefault="00441FDE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441FDE" w:rsidRDefault="00441FDE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Pr="007C230C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lastRenderedPageBreak/>
        <w:t xml:space="preserve">Załącznik Nr </w:t>
      </w:r>
      <w:r w:rsidR="00CF15E4" w:rsidRPr="009D37F5">
        <w:rPr>
          <w:rFonts w:ascii="Times New Roman" w:hAnsi="Times New Roman"/>
          <w:sz w:val="20"/>
          <w:szCs w:val="20"/>
        </w:rPr>
        <w:t>10</w:t>
      </w:r>
      <w:r w:rsidRPr="009D37F5">
        <w:rPr>
          <w:rFonts w:ascii="Times New Roman" w:hAnsi="Times New Roman"/>
          <w:sz w:val="20"/>
          <w:szCs w:val="20"/>
        </w:rPr>
        <w:t>.6 do SIWZ</w:t>
      </w:r>
    </w:p>
    <w:p w:rsidR="00BF37C9" w:rsidRPr="007C230C" w:rsidRDefault="00BF37C9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BF37C9" w:rsidRPr="007C230C" w:rsidRDefault="00BF37C9" w:rsidP="00BF37C9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7C230C">
        <w:rPr>
          <w:rFonts w:ascii="Times New Roman" w:hAnsi="Times New Roman"/>
          <w:sz w:val="20"/>
          <w:szCs w:val="20"/>
        </w:rPr>
        <w:t xml:space="preserve">OPIS PRZEDMIOTU ZAMÓWIENIA – CZĘŚĆ </w:t>
      </w:r>
      <w:r>
        <w:rPr>
          <w:rFonts w:ascii="Times New Roman" w:hAnsi="Times New Roman"/>
          <w:sz w:val="20"/>
          <w:szCs w:val="20"/>
        </w:rPr>
        <w:t>VI</w:t>
      </w:r>
    </w:p>
    <w:p w:rsidR="00BF37C9" w:rsidRPr="007C230C" w:rsidRDefault="00530AEB" w:rsidP="00530AEB">
      <w:pPr>
        <w:pStyle w:val="Bezodstpw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OBRAZY OLEJNE</w:t>
      </w:r>
    </w:p>
    <w:p w:rsidR="00BF37C9" w:rsidRPr="007C230C" w:rsidRDefault="00BF37C9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7C230C">
        <w:rPr>
          <w:rFonts w:ascii="Times New Roman" w:hAnsi="Times New Roman"/>
          <w:sz w:val="20"/>
          <w:szCs w:val="20"/>
        </w:rPr>
        <w:t xml:space="preserve">w postępowaniu o udzielenie zamówienia publicznego o wartości szacunkowej nie przekraczającej kwoty określonej w przepisach wydanych na podstawie art. 11 ust.8 ustawy Prawo zamówień publicznych, realizowanym w trybie przetargu nieograniczonego na zadanie pn. </w:t>
      </w:r>
      <w:r>
        <w:rPr>
          <w:rFonts w:ascii="Times New Roman" w:hAnsi="Times New Roman"/>
          <w:sz w:val="20"/>
          <w:szCs w:val="20"/>
        </w:rPr>
        <w:t>Konserwacja eksponatów ze zbiorów Muzeum</w:t>
      </w:r>
      <w:r w:rsidRPr="007C230C">
        <w:rPr>
          <w:rFonts w:ascii="Times New Roman" w:hAnsi="Times New Roman"/>
          <w:sz w:val="20"/>
          <w:szCs w:val="20"/>
        </w:rPr>
        <w:t xml:space="preserve"> -  Znak sprawy : </w:t>
      </w:r>
      <w:proofErr w:type="spellStart"/>
      <w:r w:rsidRPr="007C230C">
        <w:rPr>
          <w:rFonts w:ascii="Times New Roman" w:hAnsi="Times New Roman"/>
          <w:sz w:val="20"/>
          <w:szCs w:val="20"/>
        </w:rPr>
        <w:t>DzAI</w:t>
      </w:r>
      <w:proofErr w:type="spellEnd"/>
      <w:r w:rsidRPr="007C230C">
        <w:rPr>
          <w:rFonts w:ascii="Times New Roman" w:hAnsi="Times New Roman"/>
          <w:sz w:val="20"/>
          <w:szCs w:val="20"/>
        </w:rPr>
        <w:t xml:space="preserve"> 281/10/19.</w:t>
      </w:r>
    </w:p>
    <w:p w:rsidR="0034530F" w:rsidRDefault="0034530F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BF37C9" w:rsidRDefault="00BF37C9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"/>
        <w:gridCol w:w="1560"/>
        <w:gridCol w:w="1276"/>
        <w:gridCol w:w="1559"/>
        <w:gridCol w:w="2268"/>
        <w:gridCol w:w="2694"/>
      </w:tblGrid>
      <w:tr w:rsidR="00530AEB" w:rsidRPr="00530AEB" w:rsidTr="00530AEB">
        <w:tc>
          <w:tcPr>
            <w:tcW w:w="708" w:type="dxa"/>
          </w:tcPr>
          <w:p w:rsidR="00530AEB" w:rsidRPr="00F836A8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F836A8">
              <w:rPr>
                <w:rFonts w:ascii="Times New Roman" w:hAnsi="Times New Roman"/>
                <w:sz w:val="18"/>
                <w:szCs w:val="18"/>
              </w:rPr>
              <w:t>Lp.</w:t>
            </w:r>
          </w:p>
        </w:tc>
        <w:tc>
          <w:tcPr>
            <w:tcW w:w="1560" w:type="dxa"/>
          </w:tcPr>
          <w:p w:rsidR="00530AEB" w:rsidRPr="00F836A8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F836A8">
              <w:rPr>
                <w:rFonts w:ascii="Times New Roman" w:hAnsi="Times New Roman"/>
                <w:sz w:val="18"/>
                <w:szCs w:val="18"/>
              </w:rPr>
              <w:t>Nazwa</w:t>
            </w:r>
          </w:p>
        </w:tc>
        <w:tc>
          <w:tcPr>
            <w:tcW w:w="1276" w:type="dxa"/>
          </w:tcPr>
          <w:p w:rsidR="00530AEB" w:rsidRPr="00F836A8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F836A8">
              <w:rPr>
                <w:rFonts w:ascii="Times New Roman" w:hAnsi="Times New Roman"/>
                <w:sz w:val="18"/>
                <w:szCs w:val="18"/>
              </w:rPr>
              <w:t>Nr inwentarzowy</w:t>
            </w:r>
          </w:p>
        </w:tc>
        <w:tc>
          <w:tcPr>
            <w:tcW w:w="1559" w:type="dxa"/>
          </w:tcPr>
          <w:p w:rsidR="00530AEB" w:rsidRPr="00F836A8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F836A8">
              <w:rPr>
                <w:rFonts w:ascii="Times New Roman" w:hAnsi="Times New Roman"/>
                <w:sz w:val="18"/>
                <w:szCs w:val="18"/>
              </w:rPr>
              <w:t>Stan zachowania i wymiary</w:t>
            </w:r>
          </w:p>
        </w:tc>
        <w:tc>
          <w:tcPr>
            <w:tcW w:w="2268" w:type="dxa"/>
          </w:tcPr>
          <w:p w:rsidR="00530AEB" w:rsidRPr="00F836A8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F836A8">
              <w:rPr>
                <w:rFonts w:ascii="Times New Roman" w:hAnsi="Times New Roman"/>
                <w:sz w:val="18"/>
                <w:szCs w:val="18"/>
              </w:rPr>
              <w:t>Zakres prac</w:t>
            </w:r>
          </w:p>
          <w:p w:rsidR="00530AEB" w:rsidRPr="00F836A8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530AEB" w:rsidRPr="00F836A8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F836A8">
              <w:rPr>
                <w:rFonts w:ascii="Times New Roman" w:hAnsi="Times New Roman"/>
                <w:sz w:val="18"/>
                <w:szCs w:val="18"/>
              </w:rPr>
              <w:t>Zdjęcie obiektu</w:t>
            </w:r>
          </w:p>
        </w:tc>
      </w:tr>
      <w:tr w:rsidR="00530AEB" w:rsidRPr="00530AEB" w:rsidTr="00530AEB">
        <w:tc>
          <w:tcPr>
            <w:tcW w:w="708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Obraz „ Żyd niosący wiadra”, sklejka, olej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MB/AH/57</w:t>
            </w:r>
          </w:p>
        </w:tc>
        <w:tc>
          <w:tcPr>
            <w:tcW w:w="155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Powierzchnia obrazu zabrudzona, rama rozklejona z ubytkami.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Autor: </w:t>
            </w:r>
            <w:proofErr w:type="spellStart"/>
            <w:r w:rsidRPr="00530AEB">
              <w:rPr>
                <w:rFonts w:ascii="Times New Roman" w:hAnsi="Times New Roman"/>
                <w:sz w:val="20"/>
                <w:szCs w:val="20"/>
              </w:rPr>
              <w:t>Males</w:t>
            </w:r>
            <w:proofErr w:type="spellEnd"/>
            <w:r w:rsidRPr="00530AE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30AEB">
              <w:rPr>
                <w:rFonts w:ascii="Times New Roman" w:hAnsi="Times New Roman"/>
                <w:sz w:val="20"/>
                <w:szCs w:val="20"/>
              </w:rPr>
              <w:t>Haneman</w:t>
            </w:r>
            <w:proofErr w:type="spellEnd"/>
            <w:r w:rsidRPr="00530AE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sklejka, olej, 1910 r.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 50 cm x 35 cm</w:t>
            </w:r>
          </w:p>
        </w:tc>
        <w:tc>
          <w:tcPr>
            <w:tcW w:w="2268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-oczyszczenie lica i </w:t>
            </w:r>
            <w:proofErr w:type="spellStart"/>
            <w:r w:rsidRPr="00530AEB">
              <w:rPr>
                <w:rFonts w:ascii="Times New Roman" w:hAnsi="Times New Roman"/>
                <w:sz w:val="20"/>
                <w:szCs w:val="20"/>
              </w:rPr>
              <w:t>odwrocia</w:t>
            </w:r>
            <w:proofErr w:type="spellEnd"/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retuszy,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werniksowanie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-sklejenie ramy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uzupełnienie ubytków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retusz pozłoty,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oprawa obrazu w ramę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58A2E88" wp14:editId="4127E3E9">
                  <wp:extent cx="1442648" cy="1923803"/>
                  <wp:effectExtent l="0" t="0" r="5715" b="63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583" cy="193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530AEB">
        <w:tc>
          <w:tcPr>
            <w:tcW w:w="708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Obraz „  Żydzi grający w szachy”, tektura, olej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MB/AH/68 </w:t>
            </w:r>
          </w:p>
        </w:tc>
        <w:tc>
          <w:tcPr>
            <w:tcW w:w="155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Powierzchnia obrazu zabrudzona, rama rozklejona z ubytkami.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Autor: Samuel </w:t>
            </w:r>
            <w:proofErr w:type="spellStart"/>
            <w:r w:rsidRPr="00530AEB">
              <w:rPr>
                <w:rFonts w:ascii="Times New Roman" w:hAnsi="Times New Roman"/>
                <w:sz w:val="20"/>
                <w:szCs w:val="20"/>
              </w:rPr>
              <w:t>Seidman</w:t>
            </w:r>
            <w:proofErr w:type="spellEnd"/>
            <w:r w:rsidRPr="00530AEB">
              <w:rPr>
                <w:rFonts w:ascii="Times New Roman" w:hAnsi="Times New Roman"/>
                <w:sz w:val="20"/>
                <w:szCs w:val="20"/>
              </w:rPr>
              <w:t>,  tektura, olej; XIX/XX w.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 27,5 cm x 23,5 cm</w:t>
            </w:r>
          </w:p>
        </w:tc>
        <w:tc>
          <w:tcPr>
            <w:tcW w:w="2268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-oczyszczenie lica i </w:t>
            </w:r>
            <w:proofErr w:type="spellStart"/>
            <w:r w:rsidRPr="00530AEB">
              <w:rPr>
                <w:rFonts w:ascii="Times New Roman" w:hAnsi="Times New Roman"/>
                <w:sz w:val="20"/>
                <w:szCs w:val="20"/>
              </w:rPr>
              <w:t>odwrocia</w:t>
            </w:r>
            <w:proofErr w:type="spellEnd"/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retuszy,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werniksowanie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-sklejenie ramy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uzupełnienie ubytków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-retusz polichromii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oprawa obrazu w ramę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25F2694" wp14:editId="0757D9CE">
                  <wp:extent cx="1790228" cy="1341912"/>
                  <wp:effectExtent l="19050" t="0" r="472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228" cy="134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530AEB">
        <w:tc>
          <w:tcPr>
            <w:tcW w:w="708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Obraz „ Portret starego Żyda” , tektura, olej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MB/AH/221 </w:t>
            </w:r>
          </w:p>
        </w:tc>
        <w:tc>
          <w:tcPr>
            <w:tcW w:w="155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Powierzchnia obrazu zabrudzona, rama poprzecierana.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Autor: </w:t>
            </w:r>
            <w:proofErr w:type="spellStart"/>
            <w:r w:rsidRPr="00530AEB">
              <w:rPr>
                <w:rFonts w:ascii="Times New Roman" w:hAnsi="Times New Roman"/>
                <w:sz w:val="20"/>
                <w:szCs w:val="20"/>
              </w:rPr>
              <w:t>A.Krotochwila</w:t>
            </w:r>
            <w:proofErr w:type="spellEnd"/>
            <w:r w:rsidRPr="00530AEB">
              <w:rPr>
                <w:rFonts w:ascii="Times New Roman" w:hAnsi="Times New Roman"/>
                <w:sz w:val="20"/>
                <w:szCs w:val="20"/>
              </w:rPr>
              <w:t>; tektura, olej, ok.1913 r. Wymiary: 55 cm x 47 cm x 3,5 cm</w:t>
            </w:r>
          </w:p>
        </w:tc>
        <w:tc>
          <w:tcPr>
            <w:tcW w:w="2268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-oczyszczenie warstwy malarskiej i </w:t>
            </w:r>
            <w:proofErr w:type="spellStart"/>
            <w:r w:rsidRPr="00530AEB">
              <w:rPr>
                <w:rFonts w:ascii="Times New Roman" w:hAnsi="Times New Roman"/>
                <w:sz w:val="20"/>
                <w:szCs w:val="20"/>
              </w:rPr>
              <w:t>odwrocia</w:t>
            </w:r>
            <w:proofErr w:type="spellEnd"/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-zawerniksowanie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i wyretuszowanie ramy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 oprawa obrazu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04B65BD" wp14:editId="778ADC72">
                  <wp:extent cx="1573530" cy="2098337"/>
                  <wp:effectExtent l="0" t="0" r="7620" b="0"/>
                  <wp:docPr id="16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26" cy="211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530AEB">
        <w:tc>
          <w:tcPr>
            <w:tcW w:w="708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Obraz” Portret poety Stefana Gołębiowskiego”</w:t>
            </w:r>
          </w:p>
        </w:tc>
        <w:tc>
          <w:tcPr>
            <w:tcW w:w="1276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MB/AH/244</w:t>
            </w:r>
          </w:p>
        </w:tc>
        <w:tc>
          <w:tcPr>
            <w:tcW w:w="155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Powierzchnia obrazu zabrudzona, brak ramy.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65cm x 55 cm</w:t>
            </w:r>
          </w:p>
        </w:tc>
        <w:tc>
          <w:tcPr>
            <w:tcW w:w="2268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 warstwy malarskiej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-zawerniksowanie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-dobranie nowej ramy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oprawa obrazu w ramę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5380AFC" wp14:editId="720A2BE7">
                  <wp:extent cx="1573530" cy="2098675"/>
                  <wp:effectExtent l="0" t="0" r="7620" b="0"/>
                  <wp:docPr id="17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530AEB">
        <w:tc>
          <w:tcPr>
            <w:tcW w:w="708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Obraz „Pejzaż”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MB/DP/7</w:t>
            </w:r>
          </w:p>
        </w:tc>
        <w:tc>
          <w:tcPr>
            <w:tcW w:w="155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Powierzchnia obrazu zanieczyszczona, rama rozklejona, widoczne ubytki. Autor: Wanda Ficowska- Wapińska; płótno, olej, 1988 r.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50 cm x 60 cm; rama 58 cm x 69 cm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obrazu z ramy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-oczyszczenie warstwy malarskiej i </w:t>
            </w:r>
            <w:proofErr w:type="spellStart"/>
            <w:r w:rsidRPr="00530AEB">
              <w:rPr>
                <w:rFonts w:ascii="Times New Roman" w:hAnsi="Times New Roman"/>
                <w:sz w:val="20"/>
                <w:szCs w:val="20"/>
              </w:rPr>
              <w:t>odwrocia</w:t>
            </w:r>
            <w:proofErr w:type="spellEnd"/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-zawerniksowanie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ramy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-czyszczenie ramy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-uzupełnianie ubytków ramy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oprawa obrazu w ramę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B432C44" wp14:editId="2B05DD2F">
                  <wp:extent cx="2132414" cy="1199407"/>
                  <wp:effectExtent l="0" t="0" r="1270" b="1270"/>
                  <wp:docPr id="18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184" cy="121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530AEB">
        <w:tc>
          <w:tcPr>
            <w:tcW w:w="708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Obraz „Dom Stefana Gołębiowskiego”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MB/DP/24</w:t>
            </w:r>
          </w:p>
        </w:tc>
        <w:tc>
          <w:tcPr>
            <w:tcW w:w="155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Powierzchnia obrazu zanieczyszczona, rama rozklejona, ubytki ornamentu. Autor: J. Królik, płótno, olej; II poł. XX w.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70 cm x 79,5 cm; rama 76,3 cm x 85,7 cm x 2 cm</w:t>
            </w:r>
          </w:p>
        </w:tc>
        <w:tc>
          <w:tcPr>
            <w:tcW w:w="2268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obrazu z ramy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 warstwy malarskiej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-zawerniksowanie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ramy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ubytków ornamentu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retuszy warstwy malarskiej ramy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oprawa obrazu w ramę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 i opisowej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B031B8F" wp14:editId="6144FB5D">
                  <wp:extent cx="1631800" cy="1223158"/>
                  <wp:effectExtent l="0" t="0" r="6985" b="0"/>
                  <wp:docPr id="19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67" cy="123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530AEB">
        <w:tc>
          <w:tcPr>
            <w:tcW w:w="708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1560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Obraz „Pejzaż”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MB/DP/103</w:t>
            </w:r>
          </w:p>
        </w:tc>
        <w:tc>
          <w:tcPr>
            <w:tcW w:w="155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Obiekt zabrudzony, werniks zmatowiały, rama rozklejona z ubytkami. Autor: S. Sroczyński, płótno, olej, XX w.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Wymiary: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45 cm x 61,5 cm; rama 51 cm x 68 cm x 2 cm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obrazu z ramy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 obrazu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drobnych retuszy warstwy malarskiej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-werniksowanie obrazu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ramy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ubytków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retuszy na ramie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obrazu w ramie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E6C0464" wp14:editId="00F12F7F">
                  <wp:extent cx="1552586" cy="1163781"/>
                  <wp:effectExtent l="0" t="0" r="0" b="0"/>
                  <wp:docPr id="20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28" cy="116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0AEB" w:rsidRDefault="00530AEB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530AEB" w:rsidRDefault="00530AEB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530AEB" w:rsidRDefault="00530AEB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530AEB" w:rsidRDefault="00530AEB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BF37C9" w:rsidRPr="009D37F5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 xml:space="preserve">Załącznik Nr </w:t>
      </w:r>
      <w:r w:rsidR="00CF15E4" w:rsidRPr="009D37F5">
        <w:rPr>
          <w:rFonts w:ascii="Times New Roman" w:hAnsi="Times New Roman"/>
          <w:sz w:val="20"/>
          <w:szCs w:val="20"/>
        </w:rPr>
        <w:t>10</w:t>
      </w:r>
      <w:r w:rsidRPr="009D37F5">
        <w:rPr>
          <w:rFonts w:ascii="Times New Roman" w:hAnsi="Times New Roman"/>
          <w:sz w:val="20"/>
          <w:szCs w:val="20"/>
        </w:rPr>
        <w:t>.</w:t>
      </w:r>
      <w:r w:rsidR="00530AEB" w:rsidRPr="009D37F5">
        <w:rPr>
          <w:rFonts w:ascii="Times New Roman" w:hAnsi="Times New Roman"/>
          <w:sz w:val="20"/>
          <w:szCs w:val="20"/>
        </w:rPr>
        <w:t>7</w:t>
      </w:r>
      <w:r w:rsidRPr="009D37F5">
        <w:rPr>
          <w:rFonts w:ascii="Times New Roman" w:hAnsi="Times New Roman"/>
          <w:sz w:val="20"/>
          <w:szCs w:val="20"/>
        </w:rPr>
        <w:t xml:space="preserve"> do SIWZ</w:t>
      </w:r>
    </w:p>
    <w:p w:rsidR="00BF37C9" w:rsidRPr="009D37F5" w:rsidRDefault="00BF37C9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BF37C9" w:rsidRPr="009D37F5" w:rsidRDefault="00BF37C9" w:rsidP="00BF37C9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>OPIS PRZEDMIOTU ZAMÓWIENIA – CZĘŚĆ VII</w:t>
      </w:r>
    </w:p>
    <w:p w:rsidR="00BF37C9" w:rsidRPr="009D37F5" w:rsidRDefault="00530AEB" w:rsidP="00530AEB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>PRZEDMIOTY ZE SKÓRY</w:t>
      </w:r>
    </w:p>
    <w:p w:rsidR="00530AEB" w:rsidRPr="009D37F5" w:rsidRDefault="00530AEB" w:rsidP="00530AEB">
      <w:pPr>
        <w:pStyle w:val="Bezodstpw"/>
        <w:jc w:val="center"/>
        <w:rPr>
          <w:rFonts w:ascii="Times New Roman" w:hAnsi="Times New Roman"/>
          <w:sz w:val="20"/>
          <w:szCs w:val="20"/>
        </w:rPr>
      </w:pPr>
    </w:p>
    <w:p w:rsidR="00BF37C9" w:rsidRPr="009D37F5" w:rsidRDefault="00BF37C9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 xml:space="preserve">w postępowaniu o udzielenie zamówienia publicznego o wartości szacunkowej nie przekraczającej kwoty określonej w przepisach wydanych na podstawie art. 11 ust.8 ustawy Prawo zamówień publicznych, realizowanym w trybie przetargu nieograniczonego na zadanie pn. Konserwacja eksponatów ze zbiorów Muzeum -  Znak sprawy : </w:t>
      </w:r>
      <w:proofErr w:type="spellStart"/>
      <w:r w:rsidRPr="009D37F5">
        <w:rPr>
          <w:rFonts w:ascii="Times New Roman" w:hAnsi="Times New Roman"/>
          <w:sz w:val="20"/>
          <w:szCs w:val="20"/>
        </w:rPr>
        <w:t>DzAI</w:t>
      </w:r>
      <w:proofErr w:type="spellEnd"/>
      <w:r w:rsidRPr="009D37F5">
        <w:rPr>
          <w:rFonts w:ascii="Times New Roman" w:hAnsi="Times New Roman"/>
          <w:sz w:val="20"/>
          <w:szCs w:val="20"/>
        </w:rPr>
        <w:t xml:space="preserve"> 281/10/19.</w:t>
      </w:r>
    </w:p>
    <w:p w:rsidR="00BF37C9" w:rsidRPr="009D37F5" w:rsidRDefault="00BF37C9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BF37C9" w:rsidRPr="009D37F5" w:rsidRDefault="00BF37C9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W w:w="10066" w:type="dxa"/>
        <w:tblInd w:w="-6" w:type="dxa"/>
        <w:tblLayout w:type="fixed"/>
        <w:tblLook w:val="04A0" w:firstRow="1" w:lastRow="0" w:firstColumn="1" w:lastColumn="0" w:noHBand="0" w:noVBand="1"/>
      </w:tblPr>
      <w:tblGrid>
        <w:gridCol w:w="709"/>
        <w:gridCol w:w="1277"/>
        <w:gridCol w:w="1559"/>
        <w:gridCol w:w="1559"/>
        <w:gridCol w:w="2268"/>
        <w:gridCol w:w="2694"/>
      </w:tblGrid>
      <w:tr w:rsidR="00F836A8" w:rsidRPr="00530AEB" w:rsidTr="00530AEB">
        <w:tc>
          <w:tcPr>
            <w:tcW w:w="709" w:type="dxa"/>
          </w:tcPr>
          <w:p w:rsidR="00F836A8" w:rsidRPr="009D37F5" w:rsidRDefault="00F836A8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L.p.</w:t>
            </w:r>
          </w:p>
        </w:tc>
        <w:tc>
          <w:tcPr>
            <w:tcW w:w="1277" w:type="dxa"/>
          </w:tcPr>
          <w:p w:rsidR="00F836A8" w:rsidRPr="009D37F5" w:rsidRDefault="00F836A8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Nazwa eksponatu</w:t>
            </w:r>
          </w:p>
        </w:tc>
        <w:tc>
          <w:tcPr>
            <w:tcW w:w="1559" w:type="dxa"/>
          </w:tcPr>
          <w:p w:rsidR="00F836A8" w:rsidRPr="009D37F5" w:rsidRDefault="00F836A8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Nr inwentarzowy</w:t>
            </w:r>
          </w:p>
        </w:tc>
        <w:tc>
          <w:tcPr>
            <w:tcW w:w="1559" w:type="dxa"/>
          </w:tcPr>
          <w:p w:rsidR="00F836A8" w:rsidRPr="009D37F5" w:rsidRDefault="00F836A8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Stan zachowania</w:t>
            </w:r>
          </w:p>
        </w:tc>
        <w:tc>
          <w:tcPr>
            <w:tcW w:w="2268" w:type="dxa"/>
          </w:tcPr>
          <w:p w:rsidR="00F836A8" w:rsidRPr="009D37F5" w:rsidRDefault="00F836A8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Zakres prac</w:t>
            </w:r>
          </w:p>
        </w:tc>
        <w:tc>
          <w:tcPr>
            <w:tcW w:w="2694" w:type="dxa"/>
          </w:tcPr>
          <w:p w:rsidR="00F836A8" w:rsidRPr="009D37F5" w:rsidRDefault="00F836A8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Zdjęcie</w:t>
            </w:r>
          </w:p>
        </w:tc>
      </w:tr>
      <w:tr w:rsidR="00530AEB" w:rsidRPr="00530AEB" w:rsidTr="00530AEB">
        <w:tc>
          <w:tcPr>
            <w:tcW w:w="7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Torba lekarska</w:t>
            </w:r>
          </w:p>
        </w:tc>
        <w:tc>
          <w:tcPr>
            <w:tcW w:w="155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MB/AH/210</w:t>
            </w:r>
          </w:p>
        </w:tc>
        <w:tc>
          <w:tcPr>
            <w:tcW w:w="155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Obiekt zabrudzony, przetarcia rozdarcia skóry,  roznitowana konstrukcja rączki, brak kluczyka. Wymiary: 21 cm x 39 cm x 23 cm</w:t>
            </w:r>
          </w:p>
        </w:tc>
        <w:tc>
          <w:tcPr>
            <w:tcW w:w="2268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fotograficzna,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-nitowanie elementów,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 -wypolerowanie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woskowanie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-dopasowanie kluczyka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-zabezpieczenie skóry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A2791C3" wp14:editId="1B0FB5F1">
                  <wp:extent cx="1573530" cy="1179830"/>
                  <wp:effectExtent l="0" t="0" r="7620" b="1270"/>
                  <wp:docPr id="5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530AEB">
        <w:tc>
          <w:tcPr>
            <w:tcW w:w="7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Torba lekarska</w:t>
            </w:r>
          </w:p>
        </w:tc>
        <w:tc>
          <w:tcPr>
            <w:tcW w:w="155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MB/AH/217</w:t>
            </w:r>
          </w:p>
        </w:tc>
        <w:tc>
          <w:tcPr>
            <w:tcW w:w="155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Obiekt zabrudzony, widoczne ślady korozji, przetarcia i rozdarcia skóry. Wymiary: 21 cm x 41 cm x 18,5 cm</w:t>
            </w:r>
          </w:p>
        </w:tc>
        <w:tc>
          <w:tcPr>
            <w:tcW w:w="2268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fotograficzna,,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-usuniecie produktów korozji,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 -wypolerowanie elementów metalowych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i woskowanie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-dopasowanie klucza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-zabezpieczenie skóry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AD043E5" wp14:editId="52C9AB77">
                  <wp:extent cx="1573530" cy="1483851"/>
                  <wp:effectExtent l="0" t="0" r="7620" b="2540"/>
                  <wp:docPr id="65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24" cy="150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F836A8">
        <w:tc>
          <w:tcPr>
            <w:tcW w:w="7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Torba lekarska</w:t>
            </w:r>
          </w:p>
        </w:tc>
        <w:tc>
          <w:tcPr>
            <w:tcW w:w="155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MB/AH/265</w:t>
            </w:r>
          </w:p>
        </w:tc>
        <w:tc>
          <w:tcPr>
            <w:tcW w:w="155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Obiekt zabrudzony, widoczne ślady korozji, przetarcia i rozdarcia płótna. Wymiary: 30 cm x 26 cm x 50 cm</w:t>
            </w:r>
          </w:p>
        </w:tc>
        <w:tc>
          <w:tcPr>
            <w:tcW w:w="2268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fotograficzna,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-usuniecie produktów korozji,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brakujących fragmentów płótna,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-zszycie rozdarć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 -wypolerowanie elementów metalowych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i woskowanie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-dopasowanie klucza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C2E0978" wp14:editId="0D2E3184">
                  <wp:extent cx="1573530" cy="1179830"/>
                  <wp:effectExtent l="0" t="0" r="7620" b="1270"/>
                  <wp:docPr id="81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F836A8">
        <w:tc>
          <w:tcPr>
            <w:tcW w:w="7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Torba lekarska</w:t>
            </w:r>
          </w:p>
        </w:tc>
        <w:tc>
          <w:tcPr>
            <w:tcW w:w="155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MB/AH/1471</w:t>
            </w:r>
          </w:p>
        </w:tc>
        <w:tc>
          <w:tcPr>
            <w:tcW w:w="155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Obiekt zabrudzony, widoczne ślady korozji, przetarcia skóry, brak kluczyka. Wymiary: 15,5 cm x17 cm x 36 cm</w:t>
            </w:r>
          </w:p>
        </w:tc>
        <w:tc>
          <w:tcPr>
            <w:tcW w:w="2268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fotograficzna,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-oczyszczenie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-retusz przetarć  skóry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 -wypolerowanie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woskowanie,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-dopasowanie kluczyka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 zabezpieczenie skóry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-wykonanie końcowej dokumentacji </w:t>
            </w:r>
            <w:r w:rsidRPr="00530AEB">
              <w:rPr>
                <w:rFonts w:ascii="Times New Roman" w:hAnsi="Times New Roman"/>
                <w:sz w:val="20"/>
                <w:szCs w:val="20"/>
              </w:rPr>
              <w:lastRenderedPageBreak/>
              <w:t>fotograficznej i opisowej</w:t>
            </w: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5E160A1A" wp14:editId="0E8E7CC9">
                  <wp:extent cx="1573530" cy="1179830"/>
                  <wp:effectExtent l="0" t="0" r="7620" b="1270"/>
                  <wp:docPr id="21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530AEB" w:rsidTr="00F836A8">
        <w:tc>
          <w:tcPr>
            <w:tcW w:w="70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277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b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Przybornik kosmetyczny ( 12 elementów + etui)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b/>
                <w:sz w:val="20"/>
                <w:szCs w:val="20"/>
              </w:rPr>
              <w:t>MB/AH/682</w:t>
            </w:r>
          </w:p>
        </w:tc>
        <w:tc>
          <w:tcPr>
            <w:tcW w:w="1559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zniszczone etui , skóra poprzecierana, ubytki.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 xml:space="preserve">Wymiary: 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5 cm x 34 cm x 19 cm</w:t>
            </w:r>
          </w:p>
        </w:tc>
        <w:tc>
          <w:tcPr>
            <w:tcW w:w="2268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-dokumentacja fotograficzna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-dezynfekcja i dezynsekcja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-sklejenie pęknięć i rozchwianych połączeń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-uzupełnienie braków skóry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-montaż obiektu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-zabezpieczenie skór-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sz w:val="20"/>
                <w:szCs w:val="20"/>
              </w:rPr>
              <w:t>-wykonanie końcowej dokumentacji fotograficznej i opisowej</w:t>
            </w:r>
          </w:p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30AEB" w:rsidRPr="00530AEB" w:rsidRDefault="00530AEB" w:rsidP="00530AEB">
            <w:pPr>
              <w:pStyle w:val="Bezodstpw"/>
              <w:rPr>
                <w:rFonts w:ascii="Times New Roman" w:hAnsi="Times New Roman"/>
                <w:sz w:val="20"/>
                <w:szCs w:val="20"/>
              </w:rPr>
            </w:pPr>
            <w:r w:rsidRPr="00530AEB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065D80F" wp14:editId="6E1E9E2C">
                  <wp:extent cx="1123315" cy="842010"/>
                  <wp:effectExtent l="0" t="0" r="635" b="0"/>
                  <wp:docPr id="82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7C9" w:rsidRDefault="00BF37C9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Pr="009D37F5" w:rsidRDefault="00BF37C9" w:rsidP="00BF37C9">
      <w:pPr>
        <w:pStyle w:val="Bezodstpw"/>
        <w:jc w:val="right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 xml:space="preserve">Załącznik Nr </w:t>
      </w:r>
      <w:r w:rsidR="00CF15E4" w:rsidRPr="009D37F5">
        <w:rPr>
          <w:rFonts w:ascii="Times New Roman" w:hAnsi="Times New Roman"/>
          <w:sz w:val="20"/>
          <w:szCs w:val="20"/>
        </w:rPr>
        <w:t>10</w:t>
      </w:r>
      <w:r w:rsidR="00530AEB" w:rsidRPr="009D37F5">
        <w:rPr>
          <w:rFonts w:ascii="Times New Roman" w:hAnsi="Times New Roman"/>
          <w:sz w:val="20"/>
          <w:szCs w:val="20"/>
        </w:rPr>
        <w:t>.8</w:t>
      </w:r>
      <w:r w:rsidRPr="009D37F5">
        <w:rPr>
          <w:rFonts w:ascii="Times New Roman" w:hAnsi="Times New Roman"/>
          <w:sz w:val="20"/>
          <w:szCs w:val="20"/>
        </w:rPr>
        <w:t xml:space="preserve"> do SIWZ</w:t>
      </w:r>
    </w:p>
    <w:p w:rsidR="00BF37C9" w:rsidRPr="009D37F5" w:rsidRDefault="00BF37C9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BF37C9" w:rsidRPr="009D37F5" w:rsidRDefault="00BF37C9" w:rsidP="00BF37C9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>OPIS PRZEDMIOTU ZAMÓWIENIA – CZĘŚĆ VIII</w:t>
      </w:r>
    </w:p>
    <w:p w:rsidR="00BF37C9" w:rsidRPr="009D37F5" w:rsidRDefault="00530AEB" w:rsidP="00530AEB">
      <w:pPr>
        <w:pStyle w:val="Bezodstpw"/>
        <w:jc w:val="center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>PRZEDMIOTY Z TKANIN</w:t>
      </w:r>
    </w:p>
    <w:p w:rsidR="00530AEB" w:rsidRPr="009D37F5" w:rsidRDefault="00530AEB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BF37C9" w:rsidRPr="009D37F5" w:rsidRDefault="00BF37C9" w:rsidP="00BF37C9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9D37F5">
        <w:rPr>
          <w:rFonts w:ascii="Times New Roman" w:hAnsi="Times New Roman"/>
          <w:sz w:val="20"/>
          <w:szCs w:val="20"/>
        </w:rPr>
        <w:t xml:space="preserve">w postępowaniu o udzielenie zamówienia publicznego o wartości szacunkowej nie przekraczającej kwoty określonej w przepisach wydanych na podstawie art. 11 ust.8 ustawy Prawo zamówień publicznych, realizowanym w trybie przetargu nieograniczonego na zadanie pn. Konserwacja eksponatów ze zbiorów Muzeum -  Znak sprawy : </w:t>
      </w:r>
      <w:proofErr w:type="spellStart"/>
      <w:r w:rsidRPr="009D37F5">
        <w:rPr>
          <w:rFonts w:ascii="Times New Roman" w:hAnsi="Times New Roman"/>
          <w:sz w:val="20"/>
          <w:szCs w:val="20"/>
        </w:rPr>
        <w:t>DzAI</w:t>
      </w:r>
      <w:proofErr w:type="spellEnd"/>
      <w:r w:rsidRPr="009D37F5">
        <w:rPr>
          <w:rFonts w:ascii="Times New Roman" w:hAnsi="Times New Roman"/>
          <w:sz w:val="20"/>
          <w:szCs w:val="20"/>
        </w:rPr>
        <w:t xml:space="preserve"> 281/10/19.</w:t>
      </w:r>
    </w:p>
    <w:p w:rsidR="00530AEB" w:rsidRPr="009D37F5" w:rsidRDefault="00530AEB" w:rsidP="00530AEB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pPr w:leftFromText="141" w:rightFromText="141" w:vertAnchor="page" w:horzAnchor="margin" w:tblpY="3952"/>
        <w:tblW w:w="9918" w:type="dxa"/>
        <w:tblLayout w:type="fixed"/>
        <w:tblLook w:val="04A0" w:firstRow="1" w:lastRow="0" w:firstColumn="1" w:lastColumn="0" w:noHBand="0" w:noVBand="1"/>
      </w:tblPr>
      <w:tblGrid>
        <w:gridCol w:w="534"/>
        <w:gridCol w:w="1162"/>
        <w:gridCol w:w="1418"/>
        <w:gridCol w:w="1843"/>
        <w:gridCol w:w="2268"/>
        <w:gridCol w:w="2693"/>
      </w:tblGrid>
      <w:tr w:rsidR="00F3757F" w:rsidRPr="007C230C" w:rsidTr="00F3757F">
        <w:tc>
          <w:tcPr>
            <w:tcW w:w="534" w:type="dxa"/>
          </w:tcPr>
          <w:p w:rsidR="00F3757F" w:rsidRPr="009D37F5" w:rsidRDefault="00F3757F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L.p.</w:t>
            </w:r>
          </w:p>
        </w:tc>
        <w:tc>
          <w:tcPr>
            <w:tcW w:w="1162" w:type="dxa"/>
          </w:tcPr>
          <w:p w:rsidR="00F3757F" w:rsidRPr="009D37F5" w:rsidRDefault="00F3757F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Nazwa eksponatu</w:t>
            </w:r>
          </w:p>
        </w:tc>
        <w:tc>
          <w:tcPr>
            <w:tcW w:w="1418" w:type="dxa"/>
          </w:tcPr>
          <w:p w:rsidR="00F3757F" w:rsidRPr="009D37F5" w:rsidRDefault="00F3757F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Nr inwentarzowy</w:t>
            </w:r>
          </w:p>
        </w:tc>
        <w:tc>
          <w:tcPr>
            <w:tcW w:w="1843" w:type="dxa"/>
          </w:tcPr>
          <w:p w:rsidR="00F3757F" w:rsidRPr="009D37F5" w:rsidRDefault="00F3757F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Stan zachowania</w:t>
            </w:r>
          </w:p>
        </w:tc>
        <w:tc>
          <w:tcPr>
            <w:tcW w:w="2268" w:type="dxa"/>
          </w:tcPr>
          <w:p w:rsidR="00F3757F" w:rsidRPr="009D37F5" w:rsidRDefault="00F3757F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Zakres prac</w:t>
            </w:r>
          </w:p>
        </w:tc>
        <w:tc>
          <w:tcPr>
            <w:tcW w:w="2693" w:type="dxa"/>
          </w:tcPr>
          <w:p w:rsidR="00F3757F" w:rsidRPr="009D37F5" w:rsidRDefault="00F3757F" w:rsidP="00337405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9D37F5">
              <w:rPr>
                <w:rFonts w:ascii="Times New Roman" w:hAnsi="Times New Roman"/>
                <w:sz w:val="18"/>
                <w:szCs w:val="18"/>
              </w:rPr>
              <w:t>Zdjęcie</w:t>
            </w:r>
          </w:p>
        </w:tc>
        <w:bookmarkStart w:id="7" w:name="_GoBack"/>
        <w:bookmarkEnd w:id="7"/>
      </w:tr>
      <w:tr w:rsidR="00530AEB" w:rsidRPr="007C230C" w:rsidTr="00F3757F">
        <w:tc>
          <w:tcPr>
            <w:tcW w:w="534" w:type="dxa"/>
          </w:tcPr>
          <w:p w:rsidR="00530AEB" w:rsidRPr="007C230C" w:rsidRDefault="00530AEB" w:rsidP="00530AEB">
            <w:pPr>
              <w:pStyle w:val="Bezodstpw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62" w:type="dxa"/>
          </w:tcPr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Cylinder czarny i pudło</w:t>
            </w:r>
          </w:p>
        </w:tc>
        <w:tc>
          <w:tcPr>
            <w:tcW w:w="1418" w:type="dxa"/>
          </w:tcPr>
          <w:p w:rsidR="00530AEB" w:rsidRPr="007C230C" w:rsidRDefault="00530AEB" w:rsidP="00530AEB">
            <w:pPr>
              <w:pStyle w:val="Bezodstpw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MB/AH/139/1-2</w:t>
            </w:r>
          </w:p>
        </w:tc>
        <w:tc>
          <w:tcPr>
            <w:tcW w:w="1843" w:type="dxa"/>
          </w:tcPr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Obiekt zabrudzony, pudło poprzecierane, rozklejone.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 Wymiary: 14 cm x 25 cm x 29 cm, 18 cm x 27cm x 33 cm</w:t>
            </w:r>
          </w:p>
        </w:tc>
        <w:tc>
          <w:tcPr>
            <w:tcW w:w="2268" w:type="dxa"/>
          </w:tcPr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-dokumentacja fotograficzna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-demontaż obiektu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-oczyszczenie powierzchni, 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-sklejenie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-retusze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-naprawa mechanizmu składania cylindra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-wykonanie końcowej dokumentacji fotograficznej i opisowej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</w:tcPr>
          <w:p w:rsidR="00530AEB" w:rsidRPr="007C230C" w:rsidRDefault="00530AEB" w:rsidP="00530AEB">
            <w:pPr>
              <w:pStyle w:val="Bezodstpw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7C230C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 wp14:anchorId="71FDD5A6" wp14:editId="31FA48A0">
                  <wp:extent cx="1573530" cy="1179830"/>
                  <wp:effectExtent l="0" t="0" r="7620" b="1270"/>
                  <wp:docPr id="46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7C230C" w:rsidTr="00F3757F">
        <w:tc>
          <w:tcPr>
            <w:tcW w:w="534" w:type="dxa"/>
          </w:tcPr>
          <w:p w:rsidR="00530AEB" w:rsidRPr="007C230C" w:rsidRDefault="00530AEB" w:rsidP="00530AEB">
            <w:pPr>
              <w:pStyle w:val="Bezodstpw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62" w:type="dxa"/>
          </w:tcPr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Melonik</w:t>
            </w:r>
          </w:p>
        </w:tc>
        <w:tc>
          <w:tcPr>
            <w:tcW w:w="1418" w:type="dxa"/>
          </w:tcPr>
          <w:p w:rsidR="00530AEB" w:rsidRPr="007C230C" w:rsidRDefault="00530AEB" w:rsidP="00530AEB">
            <w:pPr>
              <w:pStyle w:val="Bezodstpw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MB/AH/147</w:t>
            </w:r>
          </w:p>
        </w:tc>
        <w:tc>
          <w:tcPr>
            <w:tcW w:w="1843" w:type="dxa"/>
          </w:tcPr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Obiekt brudny, popękany, rozprute elementy.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 Wymiary: 14 cm x27 cm x 31 cm</w:t>
            </w:r>
          </w:p>
        </w:tc>
        <w:tc>
          <w:tcPr>
            <w:tcW w:w="2268" w:type="dxa"/>
          </w:tcPr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-dokumentacja fotograficzna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-dezynfekcja i dezynsekcja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-wykonanie retuszy przetarć, 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-sklejenie pęknięć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 - szycie rozprutych elementów 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 wykonanie końcowej dokumentacji fotograficznej i opisowej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</w:tcPr>
          <w:p w:rsidR="00530AEB" w:rsidRPr="007C230C" w:rsidRDefault="00530AEB" w:rsidP="00530AEB">
            <w:pPr>
              <w:pStyle w:val="Bezodstpw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7C230C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 wp14:anchorId="7B750EE2" wp14:editId="54C900E4">
                  <wp:extent cx="1573530" cy="1179830"/>
                  <wp:effectExtent l="0" t="0" r="7620" b="1270"/>
                  <wp:docPr id="47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7C230C" w:rsidTr="00F3757F">
        <w:tc>
          <w:tcPr>
            <w:tcW w:w="534" w:type="dxa"/>
          </w:tcPr>
          <w:p w:rsidR="00530AEB" w:rsidRPr="007C230C" w:rsidRDefault="00530AEB" w:rsidP="00530AEB">
            <w:pPr>
              <w:pStyle w:val="Bezodstpw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62" w:type="dxa"/>
          </w:tcPr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Atara</w:t>
            </w:r>
            <w:proofErr w:type="spellEnd"/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-haft srebrną nicią</w:t>
            </w:r>
          </w:p>
        </w:tc>
        <w:tc>
          <w:tcPr>
            <w:tcW w:w="1418" w:type="dxa"/>
          </w:tcPr>
          <w:p w:rsidR="00530AEB" w:rsidRPr="007C230C" w:rsidRDefault="00530AEB" w:rsidP="00530AEB">
            <w:pPr>
              <w:pStyle w:val="Bezodstpw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MB/AH/171</w:t>
            </w:r>
          </w:p>
        </w:tc>
        <w:tc>
          <w:tcPr>
            <w:tcW w:w="1843" w:type="dxa"/>
          </w:tcPr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Obiekt zabrudzony, nić srebrna pokryta czarnym nalotem ( siarczek srebra), nić srebrna poprzecierana, z odkrytymi fragmentami bawełnianej osnowy</w:t>
            </w:r>
          </w:p>
        </w:tc>
        <w:tc>
          <w:tcPr>
            <w:tcW w:w="2268" w:type="dxa"/>
          </w:tcPr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-dokumentacja fotograficzna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-dezynfekcja i dezynsekcja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-oczyszczenie srebrnej nici z siarczku srebra,  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-wzmocnienie bawełnianej osnowy,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-zabezpieczenie nici srebrnej  przed działaniem czynników atmosferycznych 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 wykonanie końcowej dokumentacji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</w:tcPr>
          <w:p w:rsidR="00530AEB" w:rsidRPr="007C230C" w:rsidRDefault="00530AEB" w:rsidP="00530AEB">
            <w:pPr>
              <w:pStyle w:val="Bezodstpw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7C230C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 wp14:anchorId="35FC5250" wp14:editId="2BEE9EBB">
                  <wp:extent cx="1573530" cy="1180465"/>
                  <wp:effectExtent l="0" t="0" r="7620" b="635"/>
                  <wp:docPr id="4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7C230C" w:rsidTr="00F3757F">
        <w:tc>
          <w:tcPr>
            <w:tcW w:w="534" w:type="dxa"/>
          </w:tcPr>
          <w:p w:rsidR="00530AEB" w:rsidRPr="007C230C" w:rsidRDefault="00530AEB" w:rsidP="00530AEB">
            <w:pPr>
              <w:pStyle w:val="Bezodstpw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62" w:type="dxa"/>
          </w:tcPr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Aparat do masażu</w:t>
            </w:r>
          </w:p>
        </w:tc>
        <w:tc>
          <w:tcPr>
            <w:tcW w:w="1418" w:type="dxa"/>
          </w:tcPr>
          <w:p w:rsidR="00530AEB" w:rsidRPr="007C230C" w:rsidRDefault="00530AEB" w:rsidP="00530AEB">
            <w:pPr>
              <w:pStyle w:val="Bezodstpw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MB/AH/683/1-7</w:t>
            </w:r>
          </w:p>
        </w:tc>
        <w:tc>
          <w:tcPr>
            <w:tcW w:w="1843" w:type="dxa"/>
          </w:tcPr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Obiekt brudny, poprzecierany ,  widoczne ślady korozji, rozdarcia płótna, mechanizm niesprawny. Wymiary: 12 cm x 34 cm x 21 cm</w:t>
            </w:r>
          </w:p>
        </w:tc>
        <w:tc>
          <w:tcPr>
            <w:tcW w:w="2268" w:type="dxa"/>
          </w:tcPr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-dokumentacja fotograficzna,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-demontaż obiektu,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-oczyszczenie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-retusz przetarć 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 -wypolerowanie 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 woskowanie,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-naprawa rozdarć płótna,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 naprawa mechanizmu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-wykonanie końcowej dokumentacji fotograficznej i opisowej</w:t>
            </w:r>
          </w:p>
        </w:tc>
        <w:tc>
          <w:tcPr>
            <w:tcW w:w="2693" w:type="dxa"/>
          </w:tcPr>
          <w:p w:rsidR="00530AEB" w:rsidRPr="007C230C" w:rsidRDefault="00530AEB" w:rsidP="00530AEB">
            <w:pPr>
              <w:pStyle w:val="Bezodstpw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 wp14:anchorId="6AEC22D9" wp14:editId="0001D3B9">
                  <wp:extent cx="1573530" cy="1714500"/>
                  <wp:effectExtent l="0" t="0" r="7620" b="0"/>
                  <wp:docPr id="84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EB" w:rsidRPr="007C230C" w:rsidTr="00F3757F">
        <w:tc>
          <w:tcPr>
            <w:tcW w:w="534" w:type="dxa"/>
          </w:tcPr>
          <w:p w:rsidR="00530AEB" w:rsidRPr="007C230C" w:rsidRDefault="00530AEB" w:rsidP="00530AEB">
            <w:pPr>
              <w:pStyle w:val="Bezodstpw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1162" w:type="dxa"/>
          </w:tcPr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Kłomia</w:t>
            </w:r>
          </w:p>
        </w:tc>
        <w:tc>
          <w:tcPr>
            <w:tcW w:w="1418" w:type="dxa"/>
          </w:tcPr>
          <w:p w:rsidR="00530AEB" w:rsidRPr="007C230C" w:rsidRDefault="00530AEB" w:rsidP="00530AEB">
            <w:pPr>
              <w:pStyle w:val="Bezodstpw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7C230C">
              <w:rPr>
                <w:rFonts w:ascii="Times New Roman" w:hAnsi="Times New Roman"/>
                <w:b/>
                <w:sz w:val="18"/>
                <w:szCs w:val="18"/>
              </w:rPr>
              <w:t>MB/E/44</w:t>
            </w:r>
          </w:p>
        </w:tc>
        <w:tc>
          <w:tcPr>
            <w:tcW w:w="1843" w:type="dxa"/>
          </w:tcPr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Rozchwiane połączenia, pęknięcia, ubytki, otwory wylotowe po kołatkach, wgniecenia mechaniczne, warstwa wykończeniowa poprzecierana, liczne rozerwania i poprzecierania sznura sieci 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Wymiary: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125 cm x 95 cm</w:t>
            </w:r>
          </w:p>
        </w:tc>
        <w:tc>
          <w:tcPr>
            <w:tcW w:w="2268" w:type="dxa"/>
          </w:tcPr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-dokumentacja fotograficzna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-demontaż obiektu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-dezynfekcja i dezynsekcja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-sklejenie pęknięć i rozchwianych połączeń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-uzupełnienie braków 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 xml:space="preserve">-oczyszczenie 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-woskowanie</w:t>
            </w: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-naprawa zniszczonych elementów sieci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sz w:val="18"/>
                <w:szCs w:val="18"/>
              </w:rPr>
              <w:t>-wykonanie końcowej dokumentacji fotograficznej i opisowej</w:t>
            </w:r>
          </w:p>
          <w:p w:rsidR="00530AEB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  <w:p w:rsidR="00530AEB" w:rsidRPr="007C230C" w:rsidRDefault="00530AEB" w:rsidP="00530AEB">
            <w:pPr>
              <w:pStyle w:val="Bezodstpw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</w:tcPr>
          <w:p w:rsidR="00530AEB" w:rsidRPr="007C230C" w:rsidRDefault="00530AEB" w:rsidP="00530AEB">
            <w:pPr>
              <w:pStyle w:val="Bezodstpw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C230C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 wp14:anchorId="34B3BC85" wp14:editId="6E540C5C">
                  <wp:extent cx="1573530" cy="885190"/>
                  <wp:effectExtent l="0" t="0" r="7620" b="0"/>
                  <wp:docPr id="95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0AEB" w:rsidRPr="007C230C" w:rsidRDefault="00530AEB" w:rsidP="00530AEB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p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530AEB" w:rsidRDefault="00530AEB" w:rsidP="00530AEB">
      <w:pPr>
        <w:pStyle w:val="Bezodstpw"/>
        <w:jc w:val="right"/>
        <w:rPr>
          <w:rFonts w:ascii="Times New Roman" w:hAnsi="Times New Roman"/>
          <w:sz w:val="20"/>
          <w:szCs w:val="20"/>
        </w:rPr>
      </w:pPr>
    </w:p>
    <w:p w:rsidR="00BF37C9" w:rsidRPr="007C230C" w:rsidRDefault="00BF37C9" w:rsidP="007C230C">
      <w:pPr>
        <w:pStyle w:val="Bezodstpw"/>
        <w:jc w:val="both"/>
        <w:rPr>
          <w:rFonts w:ascii="Times New Roman" w:hAnsi="Times New Roman"/>
          <w:sz w:val="20"/>
          <w:szCs w:val="20"/>
        </w:rPr>
      </w:pPr>
    </w:p>
    <w:sectPr w:rsidR="00BF37C9" w:rsidRPr="007C230C" w:rsidSect="003453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0A3B" w:rsidRDefault="008F0A3B" w:rsidP="00875A18">
      <w:pPr>
        <w:spacing w:after="0" w:line="240" w:lineRule="auto"/>
      </w:pPr>
      <w:r>
        <w:separator/>
      </w:r>
    </w:p>
  </w:endnote>
  <w:endnote w:type="continuationSeparator" w:id="0">
    <w:p w:rsidR="008F0A3B" w:rsidRDefault="008F0A3B" w:rsidP="00875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0A3B" w:rsidRDefault="008F0A3B" w:rsidP="00875A18">
      <w:pPr>
        <w:spacing w:after="0" w:line="240" w:lineRule="auto"/>
      </w:pPr>
      <w:r>
        <w:separator/>
      </w:r>
    </w:p>
  </w:footnote>
  <w:footnote w:type="continuationSeparator" w:id="0">
    <w:p w:rsidR="008F0A3B" w:rsidRDefault="008F0A3B" w:rsidP="00875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E4E9D"/>
    <w:multiLevelType w:val="hybridMultilevel"/>
    <w:tmpl w:val="C8C4B4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064793"/>
    <w:multiLevelType w:val="hybridMultilevel"/>
    <w:tmpl w:val="92428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458C5"/>
    <w:multiLevelType w:val="hybridMultilevel"/>
    <w:tmpl w:val="15BA0420"/>
    <w:lvl w:ilvl="0" w:tplc="44F82C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C6F8E"/>
    <w:multiLevelType w:val="hybridMultilevel"/>
    <w:tmpl w:val="77BAB7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D2121"/>
    <w:multiLevelType w:val="hybridMultilevel"/>
    <w:tmpl w:val="879CE77A"/>
    <w:lvl w:ilvl="0" w:tplc="F03E2A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70524"/>
    <w:multiLevelType w:val="hybridMultilevel"/>
    <w:tmpl w:val="B0AE7952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8D3DF6"/>
    <w:multiLevelType w:val="hybridMultilevel"/>
    <w:tmpl w:val="A6B616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4F5526"/>
    <w:multiLevelType w:val="hybridMultilevel"/>
    <w:tmpl w:val="C1A8C1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5A18"/>
    <w:rsid w:val="000E4373"/>
    <w:rsid w:val="001632C7"/>
    <w:rsid w:val="0020165F"/>
    <w:rsid w:val="00337405"/>
    <w:rsid w:val="0034530F"/>
    <w:rsid w:val="00361994"/>
    <w:rsid w:val="00441FDE"/>
    <w:rsid w:val="00496EA8"/>
    <w:rsid w:val="004B2C13"/>
    <w:rsid w:val="00521647"/>
    <w:rsid w:val="00530AEB"/>
    <w:rsid w:val="005B5884"/>
    <w:rsid w:val="006A0DF6"/>
    <w:rsid w:val="007C0775"/>
    <w:rsid w:val="007C230C"/>
    <w:rsid w:val="00862E49"/>
    <w:rsid w:val="00875A18"/>
    <w:rsid w:val="008F0A3B"/>
    <w:rsid w:val="009D37F5"/>
    <w:rsid w:val="009E183A"/>
    <w:rsid w:val="00A73430"/>
    <w:rsid w:val="00A80C78"/>
    <w:rsid w:val="00B13A6C"/>
    <w:rsid w:val="00B94907"/>
    <w:rsid w:val="00BF37C9"/>
    <w:rsid w:val="00C02763"/>
    <w:rsid w:val="00C74324"/>
    <w:rsid w:val="00CF15E4"/>
    <w:rsid w:val="00F3757F"/>
    <w:rsid w:val="00F8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EB011"/>
  <w15:docId w15:val="{55345B21-4637-4815-9DA7-6E80EA437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5A1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75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875A18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75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5A18"/>
  </w:style>
  <w:style w:type="paragraph" w:styleId="Stopka">
    <w:name w:val="footer"/>
    <w:basedOn w:val="Normalny"/>
    <w:link w:val="StopkaZnak"/>
    <w:uiPriority w:val="99"/>
    <w:unhideWhenUsed/>
    <w:rsid w:val="00875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5A18"/>
  </w:style>
  <w:style w:type="paragraph" w:styleId="Akapitzlist">
    <w:name w:val="List Paragraph"/>
    <w:basedOn w:val="Normalny"/>
    <w:uiPriority w:val="34"/>
    <w:qFormat/>
    <w:rsid w:val="00BF37C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30A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0A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image" Target="media/image96.jpeg"/><Relationship Id="rId110" Type="http://schemas.openxmlformats.org/officeDocument/2006/relationships/image" Target="media/image104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35</Pages>
  <Words>8104</Words>
  <Characters>48629</Characters>
  <Application>Microsoft Office Word</Application>
  <DocSecurity>0</DocSecurity>
  <Lines>405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Rzeszotarska</dc:creator>
  <cp:lastModifiedBy>Anna Rzeszotarska</cp:lastModifiedBy>
  <cp:revision>12</cp:revision>
  <cp:lastPrinted>2019-12-16T07:37:00Z</cp:lastPrinted>
  <dcterms:created xsi:type="dcterms:W3CDTF">2019-12-17T21:13:00Z</dcterms:created>
  <dcterms:modified xsi:type="dcterms:W3CDTF">2019-12-23T10:27:00Z</dcterms:modified>
</cp:coreProperties>
</file>